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CCF18" w14:textId="69286101" w:rsidR="00BC2F1C" w:rsidRPr="00BB0664" w:rsidRDefault="007A72F7" w:rsidP="24E2F0F5">
      <w:pPr>
        <w:rPr>
          <w:b/>
          <w:bCs/>
          <w:sz w:val="36"/>
          <w:szCs w:val="36"/>
        </w:rPr>
      </w:pPr>
      <w:r>
        <w:rPr>
          <w:rFonts w:ascii="Calibri Light" w:hAnsi="Calibri Light" w:cs="Calibri Light"/>
          <w:noProof/>
          <w:sz w:val="36"/>
          <w:lang w:eastAsia="en-GB"/>
        </w:rPr>
        <w:drawing>
          <wp:anchor distT="0" distB="0" distL="114300" distR="114300" simplePos="0" relativeHeight="251658240" behindDoc="1" locked="0" layoutInCell="1" allowOverlap="1" wp14:anchorId="28DB597C" wp14:editId="59BA994A">
            <wp:simplePos x="0" y="0"/>
            <wp:positionH relativeFrom="margin">
              <wp:align>right</wp:align>
            </wp:positionH>
            <wp:positionV relativeFrom="paragraph">
              <wp:posOffset>8792</wp:posOffset>
            </wp:positionV>
            <wp:extent cx="1702264" cy="694593"/>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tretch>
                      <a:fillRect/>
                    </a:stretch>
                  </pic:blipFill>
                  <pic:spPr>
                    <a:xfrm>
                      <a:off x="0" y="0"/>
                      <a:ext cx="1702264" cy="694593"/>
                    </a:xfrm>
                    <a:prstGeom prst="rect">
                      <a:avLst/>
                    </a:prstGeom>
                  </pic:spPr>
                </pic:pic>
              </a:graphicData>
            </a:graphic>
            <wp14:sizeRelH relativeFrom="margin">
              <wp14:pctWidth>0</wp14:pctWidth>
            </wp14:sizeRelH>
            <wp14:sizeRelV relativeFrom="margin">
              <wp14:pctHeight>0</wp14:pctHeight>
            </wp14:sizeRelV>
          </wp:anchor>
        </w:drawing>
      </w:r>
      <w:r w:rsidR="00AE36AF" w:rsidRPr="24E2F0F5">
        <w:rPr>
          <w:rFonts w:ascii="Arial" w:hAnsi="Arial" w:cs="Arial"/>
          <w:b/>
          <w:bCs/>
          <w:sz w:val="24"/>
          <w:szCs w:val="24"/>
        </w:rPr>
        <w:t xml:space="preserve">Youth </w:t>
      </w:r>
      <w:r w:rsidR="6C415CD5" w:rsidRPr="00252BF7">
        <w:rPr>
          <w:rFonts w:ascii="Arial" w:hAnsi="Arial" w:cs="Arial"/>
          <w:b/>
          <w:sz w:val="24"/>
          <w:szCs w:val="24"/>
        </w:rPr>
        <w:t>Action Group</w:t>
      </w:r>
      <w:r w:rsidR="6C415CD5" w:rsidRPr="24E2F0F5">
        <w:rPr>
          <w:rFonts w:ascii="Arial" w:hAnsi="Arial" w:cs="Arial"/>
          <w:b/>
          <w:bCs/>
          <w:sz w:val="24"/>
          <w:szCs w:val="24"/>
        </w:rPr>
        <w:t xml:space="preserve"> </w:t>
      </w:r>
      <w:r w:rsidR="132B448F" w:rsidRPr="00252BF7">
        <w:rPr>
          <w:rFonts w:ascii="Arial" w:hAnsi="Arial" w:cs="Arial"/>
          <w:b/>
          <w:sz w:val="24"/>
          <w:szCs w:val="24"/>
        </w:rPr>
        <w:t>Leader</w:t>
      </w:r>
      <w:r w:rsidR="00893F18" w:rsidRPr="00252BF7">
        <w:rPr>
          <w:rFonts w:ascii="Arial" w:hAnsi="Arial" w:cs="Arial"/>
          <w:b/>
          <w:sz w:val="24"/>
          <w:szCs w:val="24"/>
        </w:rPr>
        <w:t xml:space="preserve"> (Volunteer)</w:t>
      </w:r>
      <w:r w:rsidR="132B448F" w:rsidRPr="24E2F0F5">
        <w:rPr>
          <w:rFonts w:ascii="Arial" w:hAnsi="Arial" w:cs="Arial"/>
          <w:b/>
          <w:bCs/>
          <w:sz w:val="24"/>
          <w:szCs w:val="24"/>
        </w:rPr>
        <w:t>:</w:t>
      </w:r>
      <w:r w:rsidR="004336D2" w:rsidRPr="24E2F0F5">
        <w:rPr>
          <w:rFonts w:ascii="Arial" w:hAnsi="Arial" w:cs="Arial"/>
          <w:b/>
          <w:bCs/>
          <w:sz w:val="24"/>
          <w:szCs w:val="24"/>
        </w:rPr>
        <w:t xml:space="preserve"> Role Description</w:t>
      </w:r>
    </w:p>
    <w:p w14:paraId="672A6659" w14:textId="77777777" w:rsidR="009D7B7E" w:rsidRDefault="009D7B7E" w:rsidP="24E2F0F5">
      <w:pPr>
        <w:rPr>
          <w:rFonts w:ascii="Arial" w:hAnsi="Arial" w:cs="Arial"/>
          <w:b/>
          <w:bCs/>
          <w:sz w:val="24"/>
          <w:szCs w:val="24"/>
        </w:rPr>
      </w:pPr>
    </w:p>
    <w:p w14:paraId="02CA2A69" w14:textId="77777777" w:rsidR="005C56BB" w:rsidRDefault="005C56BB" w:rsidP="24E2F0F5">
      <w:pPr>
        <w:rPr>
          <w:rFonts w:ascii="Arial" w:hAnsi="Arial" w:cs="Arial"/>
          <w:b/>
          <w:bCs/>
          <w:sz w:val="24"/>
          <w:szCs w:val="24"/>
        </w:rPr>
      </w:pPr>
    </w:p>
    <w:p w14:paraId="2CDAB18B" w14:textId="009A2A68" w:rsidR="009D7B7E" w:rsidRPr="00480C8B" w:rsidRDefault="004336D2" w:rsidP="24E2F0F5">
      <w:pPr>
        <w:rPr>
          <w:rFonts w:ascii="Arial" w:hAnsi="Arial" w:cs="Arial"/>
          <w:b/>
          <w:bCs/>
          <w:strike/>
          <w:sz w:val="24"/>
          <w:szCs w:val="24"/>
        </w:rPr>
      </w:pPr>
      <w:r w:rsidRPr="00070442">
        <w:rPr>
          <w:rFonts w:ascii="Arial" w:hAnsi="Arial" w:cs="Arial"/>
          <w:b/>
          <w:bCs/>
          <w:sz w:val="24"/>
          <w:szCs w:val="24"/>
        </w:rPr>
        <w:t>Location: Magor</w:t>
      </w:r>
      <w:r w:rsidR="07B52655" w:rsidRPr="00070442">
        <w:rPr>
          <w:rFonts w:ascii="Arial" w:hAnsi="Arial" w:cs="Arial"/>
          <w:b/>
          <w:bCs/>
          <w:sz w:val="24"/>
          <w:szCs w:val="24"/>
        </w:rPr>
        <w:t xml:space="preserve"> / Newport</w:t>
      </w:r>
    </w:p>
    <w:p w14:paraId="4CA4AE8D" w14:textId="393A08F4" w:rsidR="001F743E" w:rsidRPr="00E11F37" w:rsidRDefault="001F743E" w:rsidP="24E2F0F5">
      <w:pPr>
        <w:rPr>
          <w:rFonts w:ascii="Arial" w:hAnsi="Arial" w:cs="Arial"/>
          <w:b/>
          <w:bCs/>
          <w:sz w:val="24"/>
          <w:szCs w:val="24"/>
        </w:rPr>
      </w:pPr>
      <w:r w:rsidRPr="24E2F0F5">
        <w:rPr>
          <w:rFonts w:ascii="Arial" w:hAnsi="Arial" w:cs="Arial"/>
          <w:b/>
          <w:bCs/>
          <w:sz w:val="24"/>
          <w:szCs w:val="24"/>
        </w:rPr>
        <w:t>Gwent Wildlife Trust runs a youth programme supporting young people aged 9–24 who want to take</w:t>
      </w:r>
      <w:r w:rsidR="7C72B98C" w:rsidRPr="24E2F0F5">
        <w:rPr>
          <w:rFonts w:ascii="Arial" w:hAnsi="Arial" w:cs="Arial"/>
          <w:b/>
          <w:bCs/>
          <w:sz w:val="24"/>
          <w:szCs w:val="24"/>
        </w:rPr>
        <w:t xml:space="preserve"> positive</w:t>
      </w:r>
      <w:r w:rsidRPr="24E2F0F5">
        <w:rPr>
          <w:rFonts w:ascii="Arial" w:hAnsi="Arial" w:cs="Arial"/>
          <w:b/>
          <w:bCs/>
          <w:sz w:val="24"/>
          <w:szCs w:val="24"/>
        </w:rPr>
        <w:t xml:space="preserve"> action for wildlife and tackle the impacts of climate change.</w:t>
      </w:r>
    </w:p>
    <w:p w14:paraId="64C9248C" w14:textId="77777777" w:rsidR="001F743E" w:rsidRDefault="001F743E" w:rsidP="24E2F0F5">
      <w:pPr>
        <w:spacing w:after="0" w:line="240" w:lineRule="auto"/>
        <w:rPr>
          <w:rFonts w:ascii="Arial" w:hAnsi="Arial" w:cs="Arial"/>
          <w:sz w:val="24"/>
          <w:szCs w:val="24"/>
        </w:rPr>
      </w:pPr>
      <w:r>
        <w:br/>
      </w:r>
      <w:r w:rsidRPr="24E2F0F5">
        <w:rPr>
          <w:rFonts w:ascii="Arial" w:hAnsi="Arial" w:cs="Arial"/>
          <w:sz w:val="24"/>
          <w:szCs w:val="24"/>
        </w:rPr>
        <w:t>Our focus is on empowering young people to feel confident in making positive changes - both big and small. This includes using nature-based solutions wherever possible, such as creating wildflower meadows, planting trees, and establishing rainwater gardens or green roofs. We prioritise listening to young people, helping them find their voice, and supporting them to stand up for their beliefs.</w:t>
      </w:r>
    </w:p>
    <w:p w14:paraId="2DEBF118" w14:textId="77777777" w:rsidR="007C75D4" w:rsidRPr="00E76581" w:rsidRDefault="007C75D4" w:rsidP="24E2F0F5">
      <w:pPr>
        <w:spacing w:after="0" w:line="240" w:lineRule="auto"/>
        <w:rPr>
          <w:rFonts w:ascii="Arial" w:hAnsi="Arial" w:cs="Arial"/>
          <w:sz w:val="24"/>
          <w:szCs w:val="24"/>
        </w:rPr>
      </w:pPr>
    </w:p>
    <w:p w14:paraId="239A8AC9" w14:textId="01FF82AC" w:rsidR="001F743E" w:rsidRDefault="001F743E" w:rsidP="24E2F0F5">
      <w:pPr>
        <w:spacing w:after="0" w:line="240" w:lineRule="auto"/>
        <w:rPr>
          <w:rFonts w:ascii="Arial" w:hAnsi="Arial" w:cs="Arial"/>
          <w:sz w:val="24"/>
          <w:szCs w:val="24"/>
        </w:rPr>
      </w:pPr>
      <w:r w:rsidRPr="2959711A">
        <w:rPr>
          <w:rFonts w:ascii="Arial" w:hAnsi="Arial" w:cs="Arial"/>
          <w:sz w:val="24"/>
          <w:szCs w:val="24"/>
        </w:rPr>
        <w:t xml:space="preserve">In this </w:t>
      </w:r>
      <w:r w:rsidR="02AD1467" w:rsidRPr="003D032F">
        <w:rPr>
          <w:rFonts w:ascii="Arial" w:hAnsi="Arial" w:cs="Arial"/>
          <w:sz w:val="24"/>
          <w:szCs w:val="24"/>
        </w:rPr>
        <w:t>volunteer</w:t>
      </w:r>
      <w:r w:rsidR="02AD1467" w:rsidRPr="2959711A">
        <w:rPr>
          <w:rFonts w:ascii="Arial" w:hAnsi="Arial" w:cs="Arial"/>
          <w:sz w:val="24"/>
          <w:szCs w:val="24"/>
        </w:rPr>
        <w:t xml:space="preserve"> </w:t>
      </w:r>
      <w:r w:rsidRPr="2959711A">
        <w:rPr>
          <w:rFonts w:ascii="Arial" w:hAnsi="Arial" w:cs="Arial"/>
          <w:sz w:val="24"/>
          <w:szCs w:val="24"/>
        </w:rPr>
        <w:t xml:space="preserve">role, you will </w:t>
      </w:r>
      <w:r w:rsidR="76653F11" w:rsidRPr="2959711A">
        <w:rPr>
          <w:rFonts w:ascii="Arial" w:hAnsi="Arial" w:cs="Arial"/>
          <w:sz w:val="24"/>
          <w:szCs w:val="24"/>
        </w:rPr>
        <w:t>be responsible for leading the Wildlife Warriors youth action group, based at Magor Mars</w:t>
      </w:r>
      <w:r w:rsidR="77DC38EA" w:rsidRPr="2959711A">
        <w:rPr>
          <w:rFonts w:ascii="Arial" w:hAnsi="Arial" w:cs="Arial"/>
          <w:sz w:val="24"/>
          <w:szCs w:val="24"/>
        </w:rPr>
        <w:t>h, fortnightly.</w:t>
      </w:r>
      <w:r w:rsidR="76653F11" w:rsidRPr="2959711A">
        <w:rPr>
          <w:rFonts w:ascii="Arial" w:hAnsi="Arial" w:cs="Arial"/>
          <w:sz w:val="24"/>
          <w:szCs w:val="24"/>
        </w:rPr>
        <w:t xml:space="preserve"> </w:t>
      </w:r>
      <w:r w:rsidR="67779581" w:rsidRPr="2959711A">
        <w:rPr>
          <w:rFonts w:ascii="Arial" w:hAnsi="Arial" w:cs="Arial"/>
          <w:sz w:val="24"/>
          <w:szCs w:val="24"/>
        </w:rPr>
        <w:t xml:space="preserve">You will </w:t>
      </w:r>
      <w:r w:rsidRPr="2959711A">
        <w:rPr>
          <w:rFonts w:ascii="Arial" w:hAnsi="Arial" w:cs="Arial"/>
          <w:sz w:val="24"/>
          <w:szCs w:val="24"/>
        </w:rPr>
        <w:t>work alongside staff</w:t>
      </w:r>
      <w:r w:rsidR="4F68DE6A" w:rsidRPr="2959711A">
        <w:rPr>
          <w:rFonts w:ascii="Arial" w:hAnsi="Arial" w:cs="Arial"/>
          <w:sz w:val="24"/>
          <w:szCs w:val="24"/>
        </w:rPr>
        <w:t xml:space="preserve">, other volunteers </w:t>
      </w:r>
      <w:r w:rsidR="0FA10F04" w:rsidRPr="2959711A">
        <w:rPr>
          <w:rFonts w:ascii="Arial" w:hAnsi="Arial" w:cs="Arial"/>
          <w:sz w:val="24"/>
          <w:szCs w:val="24"/>
        </w:rPr>
        <w:t xml:space="preserve">and the youth group members </w:t>
      </w:r>
      <w:r w:rsidRPr="2959711A">
        <w:rPr>
          <w:rFonts w:ascii="Arial" w:hAnsi="Arial" w:cs="Arial"/>
          <w:sz w:val="24"/>
          <w:szCs w:val="24"/>
        </w:rPr>
        <w:t>to</w:t>
      </w:r>
      <w:r w:rsidR="00CB70E3" w:rsidRPr="2959711A">
        <w:rPr>
          <w:rFonts w:ascii="Arial" w:hAnsi="Arial" w:cs="Arial"/>
          <w:sz w:val="24"/>
          <w:szCs w:val="24"/>
        </w:rPr>
        <w:t xml:space="preserve"> feed into session planning, ensuring that young people’s ideas and interests are reflected in the activities</w:t>
      </w:r>
      <w:r w:rsidR="003B68F0" w:rsidRPr="2959711A">
        <w:rPr>
          <w:rFonts w:ascii="Arial" w:hAnsi="Arial" w:cs="Arial"/>
          <w:sz w:val="24"/>
          <w:szCs w:val="24"/>
        </w:rPr>
        <w:t xml:space="preserve"> you will be responsible for delivering</w:t>
      </w:r>
      <w:r w:rsidR="2C575A46" w:rsidRPr="2959711A">
        <w:rPr>
          <w:rFonts w:ascii="Arial" w:hAnsi="Arial" w:cs="Arial"/>
          <w:sz w:val="24"/>
          <w:szCs w:val="24"/>
        </w:rPr>
        <w:t>.</w:t>
      </w:r>
      <w:r w:rsidR="00E26D03" w:rsidRPr="2959711A">
        <w:t xml:space="preserve"> </w:t>
      </w:r>
      <w:r w:rsidR="00E26D03" w:rsidRPr="2959711A">
        <w:rPr>
          <w:rFonts w:ascii="Arial" w:hAnsi="Arial" w:cs="Arial"/>
          <w:sz w:val="24"/>
          <w:szCs w:val="24"/>
        </w:rPr>
        <w:t>Session plans and overall programme structure will be developed by GWT staff.</w:t>
      </w:r>
      <w:r w:rsidR="0316D84F" w:rsidRPr="2959711A">
        <w:rPr>
          <w:rFonts w:ascii="Arial" w:hAnsi="Arial" w:cs="Arial"/>
          <w:sz w:val="24"/>
          <w:szCs w:val="24"/>
        </w:rPr>
        <w:t xml:space="preserve"> </w:t>
      </w:r>
      <w:r w:rsidR="2CFBDC81" w:rsidRPr="2959711A">
        <w:rPr>
          <w:rFonts w:ascii="Arial" w:hAnsi="Arial" w:cs="Arial"/>
          <w:sz w:val="24"/>
          <w:szCs w:val="24"/>
        </w:rPr>
        <w:t xml:space="preserve">Wildlife Warrior sessions are predominately based at Magor Marsh, but on occasion will take place at other GWT Nature Reserves and in community spaces. </w:t>
      </w:r>
    </w:p>
    <w:p w14:paraId="4ED7EFA3" w14:textId="43AC122F" w:rsidR="24E2F0F5" w:rsidRDefault="24E2F0F5" w:rsidP="24E2F0F5">
      <w:pPr>
        <w:spacing w:after="0" w:line="240" w:lineRule="auto"/>
        <w:rPr>
          <w:rFonts w:ascii="Arial" w:hAnsi="Arial" w:cs="Arial"/>
          <w:sz w:val="24"/>
          <w:szCs w:val="24"/>
        </w:rPr>
      </w:pPr>
    </w:p>
    <w:p w14:paraId="757DA1DB" w14:textId="7E87859D" w:rsidR="00C21881" w:rsidRDefault="00C517B1" w:rsidP="24E2F0F5">
      <w:pPr>
        <w:spacing w:after="0" w:line="240" w:lineRule="auto"/>
        <w:rPr>
          <w:rFonts w:ascii="Arial" w:hAnsi="Arial" w:cs="Arial"/>
          <w:b/>
          <w:bCs/>
          <w:sz w:val="24"/>
          <w:szCs w:val="24"/>
        </w:rPr>
      </w:pPr>
      <w:r w:rsidRPr="24E2F0F5">
        <w:rPr>
          <w:rFonts w:ascii="Arial" w:hAnsi="Arial" w:cs="Arial"/>
          <w:b/>
          <w:bCs/>
          <w:sz w:val="24"/>
          <w:szCs w:val="24"/>
        </w:rPr>
        <w:t>Support and Supervision</w:t>
      </w:r>
    </w:p>
    <w:p w14:paraId="1DAB6998" w14:textId="49E882C4" w:rsidR="00C517B1" w:rsidRPr="00252BF7" w:rsidRDefault="00C517B1" w:rsidP="24E2F0F5">
      <w:pPr>
        <w:numPr>
          <w:ilvl w:val="0"/>
          <w:numId w:val="10"/>
        </w:numPr>
        <w:spacing w:after="0" w:line="240" w:lineRule="auto"/>
        <w:rPr>
          <w:rFonts w:ascii="Arial" w:hAnsi="Arial" w:cs="Arial"/>
          <w:sz w:val="24"/>
          <w:szCs w:val="24"/>
        </w:rPr>
      </w:pPr>
      <w:r w:rsidRPr="00070442">
        <w:rPr>
          <w:rFonts w:ascii="Arial" w:hAnsi="Arial" w:cs="Arial"/>
          <w:sz w:val="24"/>
          <w:szCs w:val="24"/>
        </w:rPr>
        <w:t xml:space="preserve">Session plans and activity resources will be provided by </w:t>
      </w:r>
      <w:r w:rsidR="2EF3D2DF" w:rsidRPr="00070442">
        <w:rPr>
          <w:rFonts w:ascii="Arial" w:hAnsi="Arial" w:cs="Arial"/>
          <w:sz w:val="24"/>
          <w:szCs w:val="24"/>
        </w:rPr>
        <w:t>the GWT Youth Engagement team</w:t>
      </w:r>
    </w:p>
    <w:p w14:paraId="53FEA696" w14:textId="074F11B9" w:rsidR="00C517B1" w:rsidRPr="00252BF7" w:rsidRDefault="00C517B1" w:rsidP="24E2F0F5">
      <w:pPr>
        <w:numPr>
          <w:ilvl w:val="0"/>
          <w:numId w:val="10"/>
        </w:numPr>
        <w:spacing w:after="0" w:line="240" w:lineRule="auto"/>
        <w:rPr>
          <w:rFonts w:ascii="Arial" w:hAnsi="Arial" w:cs="Arial"/>
          <w:sz w:val="24"/>
          <w:szCs w:val="24"/>
        </w:rPr>
      </w:pPr>
      <w:r w:rsidRPr="24E2F0F5">
        <w:rPr>
          <w:rFonts w:ascii="Arial" w:hAnsi="Arial" w:cs="Arial"/>
          <w:sz w:val="24"/>
          <w:szCs w:val="24"/>
        </w:rPr>
        <w:t>You will feed into session planning by sharing young people’s ideas and interests</w:t>
      </w:r>
    </w:p>
    <w:p w14:paraId="6B49B570" w14:textId="07E70EED" w:rsidR="00C517B1" w:rsidRPr="00252BF7" w:rsidRDefault="00C517B1" w:rsidP="24E2F0F5">
      <w:pPr>
        <w:numPr>
          <w:ilvl w:val="0"/>
          <w:numId w:val="10"/>
        </w:numPr>
        <w:spacing w:after="0" w:line="240" w:lineRule="auto"/>
        <w:rPr>
          <w:rFonts w:ascii="Arial" w:hAnsi="Arial" w:cs="Arial"/>
          <w:sz w:val="24"/>
          <w:szCs w:val="24"/>
        </w:rPr>
      </w:pPr>
      <w:r w:rsidRPr="00070442">
        <w:rPr>
          <w:rFonts w:ascii="Arial" w:hAnsi="Arial" w:cs="Arial"/>
          <w:sz w:val="24"/>
          <w:szCs w:val="24"/>
        </w:rPr>
        <w:t xml:space="preserve">You will receive safeguarding training and ongoing support from </w:t>
      </w:r>
      <w:r w:rsidR="38976AF5" w:rsidRPr="00070442">
        <w:rPr>
          <w:rFonts w:ascii="Arial" w:hAnsi="Arial" w:cs="Arial"/>
          <w:sz w:val="24"/>
          <w:szCs w:val="24"/>
        </w:rPr>
        <w:t>GWT Staff</w:t>
      </w:r>
    </w:p>
    <w:p w14:paraId="05C26794" w14:textId="0F253C0B" w:rsidR="00C517B1" w:rsidRPr="00252BF7" w:rsidRDefault="00C517B1" w:rsidP="24E2F0F5">
      <w:pPr>
        <w:numPr>
          <w:ilvl w:val="0"/>
          <w:numId w:val="10"/>
        </w:numPr>
        <w:spacing w:after="0" w:line="240" w:lineRule="auto"/>
        <w:rPr>
          <w:rFonts w:ascii="Arial" w:hAnsi="Arial" w:cs="Arial"/>
          <w:sz w:val="24"/>
          <w:szCs w:val="24"/>
        </w:rPr>
      </w:pPr>
      <w:r w:rsidRPr="24E2F0F5">
        <w:rPr>
          <w:rFonts w:ascii="Arial" w:hAnsi="Arial" w:cs="Arial"/>
          <w:sz w:val="24"/>
          <w:szCs w:val="24"/>
        </w:rPr>
        <w:t>A member of staff will be your main point of contact for support, questions or safeguarding concerns</w:t>
      </w:r>
    </w:p>
    <w:p w14:paraId="77C27908" w14:textId="3A39A8FA" w:rsidR="00C517B1" w:rsidRPr="00252BF7" w:rsidRDefault="00C517B1" w:rsidP="24E2F0F5">
      <w:pPr>
        <w:numPr>
          <w:ilvl w:val="0"/>
          <w:numId w:val="10"/>
        </w:numPr>
        <w:spacing w:after="0" w:line="240" w:lineRule="auto"/>
        <w:rPr>
          <w:rFonts w:ascii="Arial" w:hAnsi="Arial" w:cs="Arial"/>
          <w:sz w:val="24"/>
          <w:szCs w:val="24"/>
        </w:rPr>
      </w:pPr>
      <w:r w:rsidRPr="24E2F0F5">
        <w:rPr>
          <w:rFonts w:ascii="Arial" w:hAnsi="Arial" w:cs="Arial"/>
          <w:sz w:val="24"/>
          <w:szCs w:val="24"/>
        </w:rPr>
        <w:t>GWT staff are responsible for programme planning, risk assessments, reporting and project coordination</w:t>
      </w:r>
    </w:p>
    <w:p w14:paraId="2C45060A" w14:textId="2E561E8F" w:rsidR="00C517B1" w:rsidRDefault="00152A02" w:rsidP="24E2F0F5">
      <w:pPr>
        <w:spacing w:after="0" w:line="240" w:lineRule="auto"/>
        <w:rPr>
          <w:rFonts w:ascii="Arial" w:hAnsi="Arial" w:cs="Arial"/>
          <w:b/>
          <w:bCs/>
          <w:sz w:val="24"/>
          <w:szCs w:val="24"/>
        </w:rPr>
      </w:pPr>
      <w:r>
        <w:rPr>
          <w:rFonts w:ascii="Arial" w:hAnsi="Arial" w:cs="Arial"/>
          <w:sz w:val="24"/>
          <w:szCs w:val="24"/>
        </w:rPr>
        <w:pict w14:anchorId="37F43305">
          <v:rect id="_x0000_i1025" style="width:0;height:1.5pt" o:hralign="center" o:hrstd="t" o:hr="t" fillcolor="#a0a0a0" stroked="f"/>
        </w:pict>
      </w:r>
    </w:p>
    <w:p w14:paraId="05D75F0E" w14:textId="02FE0416" w:rsidR="001F743E" w:rsidRPr="00E76581" w:rsidRDefault="0741AE41" w:rsidP="24E2F0F5">
      <w:pPr>
        <w:spacing w:after="0" w:line="240" w:lineRule="auto"/>
        <w:rPr>
          <w:rFonts w:ascii="Arial" w:hAnsi="Arial" w:cs="Arial"/>
          <w:b/>
          <w:bCs/>
          <w:sz w:val="24"/>
          <w:szCs w:val="24"/>
        </w:rPr>
      </w:pPr>
      <w:r w:rsidRPr="24E2F0F5">
        <w:rPr>
          <w:rFonts w:ascii="Arial" w:hAnsi="Arial" w:cs="Arial"/>
          <w:b/>
          <w:bCs/>
          <w:sz w:val="24"/>
          <w:szCs w:val="24"/>
        </w:rPr>
        <w:t xml:space="preserve">Desirable </w:t>
      </w:r>
      <w:r w:rsidR="001F743E" w:rsidRPr="24E2F0F5">
        <w:rPr>
          <w:rFonts w:ascii="Arial" w:hAnsi="Arial" w:cs="Arial"/>
          <w:b/>
          <w:bCs/>
          <w:sz w:val="24"/>
          <w:szCs w:val="24"/>
        </w:rPr>
        <w:t>Skills</w:t>
      </w:r>
      <w:r w:rsidR="359F7D35" w:rsidRPr="24E2F0F5">
        <w:rPr>
          <w:rFonts w:ascii="Arial" w:hAnsi="Arial" w:cs="Arial"/>
          <w:b/>
          <w:bCs/>
          <w:sz w:val="24"/>
          <w:szCs w:val="24"/>
        </w:rPr>
        <w:t xml:space="preserve"> &amp; Experience</w:t>
      </w:r>
    </w:p>
    <w:p w14:paraId="7B8695B9" w14:textId="3121C53C" w:rsidR="4858CCA1" w:rsidRPr="00252BF7" w:rsidRDefault="4858CCA1" w:rsidP="24E2F0F5">
      <w:pPr>
        <w:numPr>
          <w:ilvl w:val="0"/>
          <w:numId w:val="10"/>
        </w:numPr>
        <w:spacing w:after="0" w:line="240" w:lineRule="auto"/>
        <w:rPr>
          <w:rFonts w:ascii="Arial" w:hAnsi="Arial" w:cs="Arial"/>
          <w:sz w:val="24"/>
          <w:szCs w:val="24"/>
        </w:rPr>
      </w:pPr>
      <w:r w:rsidRPr="2959711A">
        <w:rPr>
          <w:rFonts w:ascii="Arial" w:hAnsi="Arial" w:cs="Arial"/>
          <w:sz w:val="24"/>
          <w:szCs w:val="24"/>
        </w:rPr>
        <w:t>A</w:t>
      </w:r>
      <w:r w:rsidR="6906E1B6" w:rsidRPr="2959711A">
        <w:rPr>
          <w:rFonts w:ascii="Arial" w:hAnsi="Arial" w:cs="Arial"/>
          <w:sz w:val="24"/>
          <w:szCs w:val="24"/>
        </w:rPr>
        <w:t xml:space="preserve">bility to </w:t>
      </w:r>
      <w:r w:rsidR="00E26D03" w:rsidRPr="2959711A">
        <w:rPr>
          <w:rFonts w:ascii="Arial" w:hAnsi="Arial" w:cs="Arial"/>
          <w:sz w:val="24"/>
          <w:szCs w:val="24"/>
        </w:rPr>
        <w:t xml:space="preserve">lead </w:t>
      </w:r>
      <w:r w:rsidR="6906E1B6" w:rsidRPr="2959711A">
        <w:rPr>
          <w:rFonts w:ascii="Arial" w:hAnsi="Arial" w:cs="Arial"/>
          <w:sz w:val="24"/>
          <w:szCs w:val="24"/>
        </w:rPr>
        <w:t>a youth group meeting and manage a group of 15–20 young people</w:t>
      </w:r>
      <w:r w:rsidR="5742D160" w:rsidRPr="2959711A">
        <w:rPr>
          <w:rFonts w:ascii="Arial" w:hAnsi="Arial" w:cs="Arial"/>
          <w:sz w:val="24"/>
          <w:szCs w:val="24"/>
        </w:rPr>
        <w:t xml:space="preserve">, ensuring </w:t>
      </w:r>
      <w:r w:rsidR="5FAFB807" w:rsidRPr="2959711A">
        <w:rPr>
          <w:rFonts w:ascii="Arial" w:hAnsi="Arial" w:cs="Arial"/>
          <w:sz w:val="24"/>
          <w:szCs w:val="24"/>
        </w:rPr>
        <w:t xml:space="preserve">the sessions are safe and </w:t>
      </w:r>
      <w:r w:rsidR="6DE7482B" w:rsidRPr="2959711A">
        <w:rPr>
          <w:rFonts w:ascii="Arial" w:hAnsi="Arial" w:cs="Arial"/>
          <w:sz w:val="24"/>
          <w:szCs w:val="24"/>
        </w:rPr>
        <w:t>engaging</w:t>
      </w:r>
    </w:p>
    <w:p w14:paraId="796F3890" w14:textId="0EF0F5C0" w:rsidR="001F743E" w:rsidRPr="00252BF7" w:rsidRDefault="001F743E" w:rsidP="24E2F0F5">
      <w:pPr>
        <w:numPr>
          <w:ilvl w:val="0"/>
          <w:numId w:val="10"/>
        </w:numPr>
        <w:spacing w:after="0" w:line="240" w:lineRule="auto"/>
        <w:rPr>
          <w:rFonts w:ascii="Arial" w:hAnsi="Arial" w:cs="Arial"/>
          <w:sz w:val="24"/>
          <w:szCs w:val="24"/>
        </w:rPr>
      </w:pPr>
      <w:r w:rsidRPr="24E2F0F5">
        <w:rPr>
          <w:rFonts w:ascii="Arial" w:hAnsi="Arial" w:cs="Arial"/>
          <w:sz w:val="24"/>
          <w:szCs w:val="24"/>
        </w:rPr>
        <w:t>Strong listening skills and the ability to communicate effectively with young peopl</w:t>
      </w:r>
      <w:r w:rsidR="53A8590E" w:rsidRPr="24E2F0F5">
        <w:rPr>
          <w:rFonts w:ascii="Arial" w:hAnsi="Arial" w:cs="Arial"/>
          <w:sz w:val="24"/>
          <w:szCs w:val="24"/>
        </w:rPr>
        <w:t>e</w:t>
      </w:r>
    </w:p>
    <w:p w14:paraId="32664E37" w14:textId="2C963DDD" w:rsidR="001F743E" w:rsidRPr="00252BF7" w:rsidRDefault="6ED68A52" w:rsidP="24E2F0F5">
      <w:pPr>
        <w:numPr>
          <w:ilvl w:val="0"/>
          <w:numId w:val="10"/>
        </w:numPr>
        <w:spacing w:after="0" w:line="240" w:lineRule="auto"/>
        <w:rPr>
          <w:rFonts w:ascii="Arial" w:hAnsi="Arial" w:cs="Arial"/>
          <w:sz w:val="24"/>
          <w:szCs w:val="24"/>
        </w:rPr>
      </w:pPr>
      <w:r w:rsidRPr="2959711A">
        <w:rPr>
          <w:rFonts w:ascii="Arial" w:hAnsi="Arial" w:cs="Arial"/>
          <w:sz w:val="24"/>
          <w:szCs w:val="24"/>
        </w:rPr>
        <w:t xml:space="preserve">Ability to </w:t>
      </w:r>
      <w:r w:rsidR="00430AC1" w:rsidRPr="2959711A">
        <w:rPr>
          <w:rFonts w:ascii="Arial" w:hAnsi="Arial" w:cs="Arial"/>
          <w:sz w:val="24"/>
          <w:szCs w:val="24"/>
        </w:rPr>
        <w:t xml:space="preserve">coordinate and support </w:t>
      </w:r>
      <w:r w:rsidR="6377870A" w:rsidRPr="2959711A">
        <w:rPr>
          <w:rFonts w:ascii="Arial" w:hAnsi="Arial" w:cs="Arial"/>
          <w:sz w:val="24"/>
          <w:szCs w:val="24"/>
        </w:rPr>
        <w:t xml:space="preserve">other volunteers who will be </w:t>
      </w:r>
      <w:r w:rsidR="504C6D10" w:rsidRPr="2959711A">
        <w:rPr>
          <w:rFonts w:ascii="Arial" w:hAnsi="Arial" w:cs="Arial"/>
          <w:sz w:val="24"/>
          <w:szCs w:val="24"/>
        </w:rPr>
        <w:t>assis</w:t>
      </w:r>
      <w:r w:rsidR="6377870A" w:rsidRPr="2959711A">
        <w:rPr>
          <w:rFonts w:ascii="Arial" w:hAnsi="Arial" w:cs="Arial"/>
          <w:sz w:val="24"/>
          <w:szCs w:val="24"/>
        </w:rPr>
        <w:t>ting you</w:t>
      </w:r>
      <w:r w:rsidR="14D30011" w:rsidRPr="2959711A">
        <w:rPr>
          <w:rFonts w:ascii="Arial" w:hAnsi="Arial" w:cs="Arial"/>
          <w:sz w:val="24"/>
          <w:szCs w:val="24"/>
        </w:rPr>
        <w:t xml:space="preserve"> during the session</w:t>
      </w:r>
    </w:p>
    <w:p w14:paraId="19D35B51" w14:textId="1D24D2CC" w:rsidR="001F743E" w:rsidRPr="00E76581" w:rsidRDefault="001F743E" w:rsidP="24E2F0F5">
      <w:pPr>
        <w:numPr>
          <w:ilvl w:val="0"/>
          <w:numId w:val="10"/>
        </w:numPr>
        <w:spacing w:after="0" w:line="240" w:lineRule="auto"/>
        <w:rPr>
          <w:rFonts w:ascii="Arial" w:hAnsi="Arial" w:cs="Arial"/>
          <w:sz w:val="24"/>
          <w:szCs w:val="24"/>
        </w:rPr>
      </w:pPr>
      <w:r w:rsidRPr="24E2F0F5">
        <w:rPr>
          <w:rFonts w:ascii="Arial" w:hAnsi="Arial" w:cs="Arial"/>
          <w:sz w:val="24"/>
          <w:szCs w:val="24"/>
        </w:rPr>
        <w:t>Ability to work as part of a team</w:t>
      </w:r>
    </w:p>
    <w:p w14:paraId="5C62E2E7" w14:textId="36B4F90C" w:rsidR="001F743E" w:rsidRPr="00E76581" w:rsidRDefault="476F6D01" w:rsidP="24E2F0F5">
      <w:pPr>
        <w:numPr>
          <w:ilvl w:val="0"/>
          <w:numId w:val="10"/>
        </w:numPr>
        <w:spacing w:after="0" w:line="240" w:lineRule="auto"/>
        <w:rPr>
          <w:rFonts w:ascii="Arial" w:hAnsi="Arial" w:cs="Arial"/>
          <w:sz w:val="24"/>
          <w:szCs w:val="24"/>
        </w:rPr>
      </w:pPr>
      <w:r w:rsidRPr="24E2F0F5">
        <w:rPr>
          <w:rFonts w:ascii="Arial" w:hAnsi="Arial" w:cs="Arial"/>
          <w:sz w:val="24"/>
          <w:szCs w:val="24"/>
        </w:rPr>
        <w:t>Hands on DIY</w:t>
      </w:r>
      <w:r w:rsidR="001F743E" w:rsidRPr="24E2F0F5">
        <w:rPr>
          <w:rFonts w:ascii="Arial" w:hAnsi="Arial" w:cs="Arial"/>
          <w:sz w:val="24"/>
          <w:szCs w:val="24"/>
        </w:rPr>
        <w:t xml:space="preserve"> skills are an advantage, or a willingness to get involved and learn</w:t>
      </w:r>
    </w:p>
    <w:p w14:paraId="58A7A5C3" w14:textId="77777777" w:rsidR="001F743E" w:rsidRPr="00E76581" w:rsidRDefault="001F743E" w:rsidP="24E2F0F5">
      <w:pPr>
        <w:numPr>
          <w:ilvl w:val="0"/>
          <w:numId w:val="10"/>
        </w:numPr>
        <w:spacing w:after="0" w:line="240" w:lineRule="auto"/>
        <w:rPr>
          <w:rFonts w:ascii="Arial" w:hAnsi="Arial" w:cs="Arial"/>
          <w:sz w:val="24"/>
          <w:szCs w:val="24"/>
        </w:rPr>
      </w:pPr>
      <w:r w:rsidRPr="24E2F0F5">
        <w:rPr>
          <w:rFonts w:ascii="Arial" w:hAnsi="Arial" w:cs="Arial"/>
          <w:sz w:val="24"/>
          <w:szCs w:val="24"/>
        </w:rPr>
        <w:t>Comfortable working indoors or outdoors in a variety of weather conditions</w:t>
      </w:r>
    </w:p>
    <w:p w14:paraId="328F0E9F" w14:textId="77777777" w:rsidR="001F743E" w:rsidRPr="00E76581" w:rsidRDefault="001F743E" w:rsidP="24E2F0F5">
      <w:pPr>
        <w:numPr>
          <w:ilvl w:val="0"/>
          <w:numId w:val="10"/>
        </w:numPr>
        <w:spacing w:after="0" w:line="240" w:lineRule="auto"/>
        <w:rPr>
          <w:rFonts w:ascii="Arial" w:hAnsi="Arial" w:cs="Arial"/>
          <w:sz w:val="24"/>
          <w:szCs w:val="24"/>
        </w:rPr>
      </w:pPr>
      <w:r w:rsidRPr="24E2F0F5">
        <w:rPr>
          <w:rFonts w:ascii="Arial" w:hAnsi="Arial" w:cs="Arial"/>
          <w:sz w:val="24"/>
          <w:szCs w:val="24"/>
        </w:rPr>
        <w:t>Previous experience in teaching or youth-related work is beneficial</w:t>
      </w:r>
    </w:p>
    <w:p w14:paraId="3530A901" w14:textId="77777777" w:rsidR="001F743E" w:rsidRPr="00E76581" w:rsidRDefault="00152A02" w:rsidP="24E2F0F5">
      <w:pPr>
        <w:spacing w:line="240" w:lineRule="auto"/>
        <w:rPr>
          <w:rFonts w:ascii="Arial" w:hAnsi="Arial" w:cs="Arial"/>
          <w:sz w:val="24"/>
          <w:szCs w:val="24"/>
        </w:rPr>
      </w:pPr>
      <w:r>
        <w:rPr>
          <w:rFonts w:ascii="Arial" w:hAnsi="Arial" w:cs="Arial"/>
          <w:sz w:val="24"/>
          <w:szCs w:val="24"/>
        </w:rPr>
        <w:pict w14:anchorId="29E4CB2A">
          <v:rect id="_x0000_i1026" style="width:0;height:1.5pt" o:hralign="center" o:hrstd="t" o:hr="t" fillcolor="#a0a0a0" stroked="f"/>
        </w:pict>
      </w:r>
    </w:p>
    <w:p w14:paraId="26D04A88" w14:textId="77777777" w:rsidR="001F743E" w:rsidRPr="00E76581" w:rsidRDefault="001F743E" w:rsidP="24E2F0F5">
      <w:pPr>
        <w:spacing w:after="0" w:line="240" w:lineRule="auto"/>
        <w:rPr>
          <w:rFonts w:ascii="Arial" w:hAnsi="Arial" w:cs="Arial"/>
          <w:b/>
          <w:bCs/>
          <w:sz w:val="24"/>
          <w:szCs w:val="24"/>
        </w:rPr>
      </w:pPr>
      <w:r w:rsidRPr="24E2F0F5">
        <w:rPr>
          <w:rFonts w:ascii="Arial" w:hAnsi="Arial" w:cs="Arial"/>
          <w:b/>
          <w:bCs/>
          <w:sz w:val="24"/>
          <w:szCs w:val="24"/>
        </w:rPr>
        <w:t>Notes / Special Requirements</w:t>
      </w:r>
    </w:p>
    <w:p w14:paraId="5154AD6D" w14:textId="7C9F2214" w:rsidR="5C00C414" w:rsidRDefault="5C00C414" w:rsidP="24E2F0F5">
      <w:pPr>
        <w:numPr>
          <w:ilvl w:val="0"/>
          <w:numId w:val="11"/>
        </w:numPr>
        <w:spacing w:after="0" w:line="240" w:lineRule="auto"/>
        <w:rPr>
          <w:rFonts w:ascii="Arial" w:hAnsi="Arial" w:cs="Arial"/>
          <w:sz w:val="24"/>
          <w:szCs w:val="24"/>
        </w:rPr>
      </w:pPr>
      <w:r w:rsidRPr="24E2F0F5">
        <w:rPr>
          <w:rFonts w:ascii="Arial" w:hAnsi="Arial" w:cs="Arial"/>
          <w:sz w:val="24"/>
          <w:szCs w:val="24"/>
        </w:rPr>
        <w:t>Th</w:t>
      </w:r>
      <w:r w:rsidR="198E64B1" w:rsidRPr="24E2F0F5">
        <w:rPr>
          <w:rFonts w:ascii="Arial" w:hAnsi="Arial" w:cs="Arial"/>
          <w:sz w:val="24"/>
          <w:szCs w:val="24"/>
        </w:rPr>
        <w:t xml:space="preserve">e recruitment for this </w:t>
      </w:r>
      <w:r w:rsidRPr="24E2F0F5">
        <w:rPr>
          <w:rFonts w:ascii="Arial" w:hAnsi="Arial" w:cs="Arial"/>
          <w:sz w:val="24"/>
          <w:szCs w:val="24"/>
        </w:rPr>
        <w:t xml:space="preserve">role </w:t>
      </w:r>
      <w:r w:rsidR="45516FFA" w:rsidRPr="24E2F0F5">
        <w:rPr>
          <w:rFonts w:ascii="Arial" w:hAnsi="Arial" w:cs="Arial"/>
          <w:sz w:val="24"/>
          <w:szCs w:val="24"/>
        </w:rPr>
        <w:t xml:space="preserve">will involve </w:t>
      </w:r>
      <w:r w:rsidRPr="24E2F0F5">
        <w:rPr>
          <w:rFonts w:ascii="Arial" w:hAnsi="Arial" w:cs="Arial"/>
          <w:sz w:val="24"/>
          <w:szCs w:val="24"/>
        </w:rPr>
        <w:t xml:space="preserve">an </w:t>
      </w:r>
      <w:r w:rsidR="5AE445DD" w:rsidRPr="24E2F0F5">
        <w:rPr>
          <w:rFonts w:ascii="Arial" w:hAnsi="Arial" w:cs="Arial"/>
          <w:sz w:val="24"/>
          <w:szCs w:val="24"/>
        </w:rPr>
        <w:t xml:space="preserve">informal </w:t>
      </w:r>
      <w:r w:rsidRPr="24E2F0F5">
        <w:rPr>
          <w:rFonts w:ascii="Arial" w:hAnsi="Arial" w:cs="Arial"/>
          <w:sz w:val="24"/>
          <w:szCs w:val="24"/>
        </w:rPr>
        <w:t xml:space="preserve">interview </w:t>
      </w:r>
    </w:p>
    <w:p w14:paraId="1FC7FB9B" w14:textId="45762250" w:rsidR="001F743E" w:rsidRPr="00E76581" w:rsidRDefault="26321A27" w:rsidP="24E2F0F5">
      <w:pPr>
        <w:numPr>
          <w:ilvl w:val="0"/>
          <w:numId w:val="11"/>
        </w:numPr>
        <w:spacing w:after="0" w:line="240" w:lineRule="auto"/>
        <w:rPr>
          <w:rFonts w:ascii="Arial" w:hAnsi="Arial" w:cs="Arial"/>
          <w:sz w:val="24"/>
          <w:szCs w:val="24"/>
        </w:rPr>
      </w:pPr>
      <w:r w:rsidRPr="2959711A">
        <w:rPr>
          <w:rFonts w:ascii="Arial" w:hAnsi="Arial" w:cs="Arial"/>
          <w:sz w:val="24"/>
          <w:szCs w:val="24"/>
        </w:rPr>
        <w:t xml:space="preserve">This </w:t>
      </w:r>
      <w:r w:rsidR="7E4F8B9E" w:rsidRPr="00252BF7">
        <w:rPr>
          <w:rFonts w:ascii="Arial" w:hAnsi="Arial" w:cs="Arial"/>
          <w:sz w:val="24"/>
          <w:szCs w:val="24"/>
        </w:rPr>
        <w:t>volunteer</w:t>
      </w:r>
      <w:r w:rsidR="7E4F8B9E" w:rsidRPr="2959711A">
        <w:rPr>
          <w:rFonts w:ascii="Arial" w:hAnsi="Arial" w:cs="Arial"/>
          <w:sz w:val="24"/>
          <w:szCs w:val="24"/>
        </w:rPr>
        <w:t xml:space="preserve"> </w:t>
      </w:r>
      <w:r w:rsidRPr="2959711A">
        <w:rPr>
          <w:rFonts w:ascii="Arial" w:hAnsi="Arial" w:cs="Arial"/>
          <w:sz w:val="24"/>
          <w:szCs w:val="24"/>
        </w:rPr>
        <w:t xml:space="preserve">role is subject to an Enhanced and Barred </w:t>
      </w:r>
      <w:r w:rsidR="001F743E" w:rsidRPr="2959711A">
        <w:rPr>
          <w:rFonts w:ascii="Arial" w:hAnsi="Arial" w:cs="Arial"/>
          <w:sz w:val="24"/>
          <w:szCs w:val="24"/>
        </w:rPr>
        <w:t>DBS check</w:t>
      </w:r>
    </w:p>
    <w:p w14:paraId="2C6DF86B" w14:textId="30909423" w:rsidR="001F743E" w:rsidRPr="00252BF7" w:rsidRDefault="43D33681" w:rsidP="24E2F0F5">
      <w:pPr>
        <w:numPr>
          <w:ilvl w:val="0"/>
          <w:numId w:val="11"/>
        </w:numPr>
        <w:spacing w:after="0" w:line="240" w:lineRule="auto"/>
        <w:rPr>
          <w:rFonts w:ascii="Arial" w:hAnsi="Arial" w:cs="Arial"/>
          <w:sz w:val="24"/>
          <w:szCs w:val="24"/>
        </w:rPr>
      </w:pPr>
      <w:r w:rsidRPr="2959711A">
        <w:rPr>
          <w:rFonts w:ascii="Arial" w:hAnsi="Arial" w:cs="Arial"/>
          <w:sz w:val="24"/>
          <w:szCs w:val="24"/>
        </w:rPr>
        <w:t>The role offer is subject to the receipt of two satisfactory references, who should be able to comment on your suitability for the role</w:t>
      </w:r>
    </w:p>
    <w:p w14:paraId="560C25A0" w14:textId="441162C1" w:rsidR="001F743E" w:rsidRPr="00252BF7" w:rsidRDefault="1A905046" w:rsidP="24E2F0F5">
      <w:pPr>
        <w:numPr>
          <w:ilvl w:val="0"/>
          <w:numId w:val="11"/>
        </w:numPr>
        <w:spacing w:after="0" w:line="240" w:lineRule="auto"/>
        <w:rPr>
          <w:rFonts w:ascii="Arial" w:hAnsi="Arial" w:cs="Arial"/>
          <w:sz w:val="24"/>
          <w:szCs w:val="24"/>
        </w:rPr>
      </w:pPr>
      <w:r w:rsidRPr="2959711A">
        <w:rPr>
          <w:rFonts w:ascii="Arial" w:hAnsi="Arial" w:cs="Arial"/>
          <w:sz w:val="24"/>
          <w:szCs w:val="24"/>
        </w:rPr>
        <w:t>You</w:t>
      </w:r>
      <w:r w:rsidR="001F743E" w:rsidRPr="2959711A">
        <w:rPr>
          <w:rFonts w:ascii="Arial" w:hAnsi="Arial" w:cs="Arial"/>
          <w:sz w:val="24"/>
          <w:szCs w:val="24"/>
        </w:rPr>
        <w:t xml:space="preserve"> </w:t>
      </w:r>
      <w:r w:rsidRPr="2959711A">
        <w:rPr>
          <w:rFonts w:ascii="Arial" w:hAnsi="Arial" w:cs="Arial"/>
          <w:sz w:val="24"/>
          <w:szCs w:val="24"/>
        </w:rPr>
        <w:t xml:space="preserve">will be expected to </w:t>
      </w:r>
      <w:r w:rsidR="001F743E" w:rsidRPr="2959711A">
        <w:rPr>
          <w:rFonts w:ascii="Arial" w:hAnsi="Arial" w:cs="Arial"/>
          <w:sz w:val="24"/>
          <w:szCs w:val="24"/>
        </w:rPr>
        <w:t>complete safeguarding training</w:t>
      </w:r>
      <w:r w:rsidR="19709250" w:rsidRPr="2959711A">
        <w:rPr>
          <w:rFonts w:ascii="Arial" w:hAnsi="Arial" w:cs="Arial"/>
          <w:sz w:val="24"/>
          <w:szCs w:val="24"/>
        </w:rPr>
        <w:t xml:space="preserve"> and adhere to GWT Safeguarding Policies and Procedures. </w:t>
      </w:r>
    </w:p>
    <w:p w14:paraId="2B0C4D6F" w14:textId="2D9864B8" w:rsidR="001F743E" w:rsidRPr="00252BF7" w:rsidRDefault="5C8573E8" w:rsidP="2959711A">
      <w:pPr>
        <w:numPr>
          <w:ilvl w:val="0"/>
          <w:numId w:val="11"/>
        </w:numPr>
        <w:spacing w:after="0" w:line="240" w:lineRule="auto"/>
        <w:rPr>
          <w:rFonts w:ascii="Arial" w:hAnsi="Arial" w:cs="Arial"/>
          <w:sz w:val="24"/>
          <w:szCs w:val="24"/>
        </w:rPr>
      </w:pPr>
      <w:r w:rsidRPr="2959711A">
        <w:rPr>
          <w:rFonts w:ascii="Arial" w:hAnsi="Arial" w:cs="Arial"/>
          <w:sz w:val="24"/>
          <w:szCs w:val="24"/>
        </w:rPr>
        <w:t>You will need a</w:t>
      </w:r>
      <w:r w:rsidR="001F743E" w:rsidRPr="2959711A">
        <w:rPr>
          <w:rFonts w:ascii="Arial" w:hAnsi="Arial" w:cs="Arial"/>
          <w:sz w:val="24"/>
          <w:szCs w:val="24"/>
        </w:rPr>
        <w:t>ccess to your own transport, lifts, or public transport to travel across Gwent</w:t>
      </w:r>
      <w:r w:rsidR="337B34A3" w:rsidRPr="2959711A">
        <w:rPr>
          <w:rFonts w:ascii="Arial" w:hAnsi="Arial" w:cs="Arial"/>
          <w:sz w:val="24"/>
          <w:szCs w:val="24"/>
        </w:rPr>
        <w:t xml:space="preserve">, </w:t>
      </w:r>
      <w:r w:rsidR="337B34A3" w:rsidRPr="00252BF7">
        <w:rPr>
          <w:rFonts w:ascii="Arial" w:hAnsi="Arial" w:cs="Arial"/>
          <w:sz w:val="24"/>
          <w:szCs w:val="24"/>
        </w:rPr>
        <w:t>however, volunteer travel expenses will be paid</w:t>
      </w:r>
    </w:p>
    <w:p w14:paraId="018E6E13" w14:textId="6E7584DC" w:rsidR="63044042" w:rsidRDefault="63044042" w:rsidP="24E2F0F5">
      <w:pPr>
        <w:numPr>
          <w:ilvl w:val="0"/>
          <w:numId w:val="11"/>
        </w:numPr>
        <w:spacing w:after="0" w:line="240" w:lineRule="auto"/>
        <w:rPr>
          <w:rFonts w:ascii="Arial" w:hAnsi="Arial" w:cs="Arial"/>
          <w:sz w:val="24"/>
          <w:szCs w:val="24"/>
        </w:rPr>
      </w:pPr>
      <w:r w:rsidRPr="24E2F0F5">
        <w:rPr>
          <w:rFonts w:ascii="Arial" w:hAnsi="Arial" w:cs="Arial"/>
          <w:sz w:val="24"/>
          <w:szCs w:val="24"/>
        </w:rPr>
        <w:lastRenderedPageBreak/>
        <w:t>You will need to show evidence of</w:t>
      </w:r>
      <w:r w:rsidR="60877955" w:rsidRPr="24E2F0F5">
        <w:rPr>
          <w:rFonts w:ascii="Arial" w:hAnsi="Arial" w:cs="Arial"/>
          <w:sz w:val="24"/>
          <w:szCs w:val="24"/>
        </w:rPr>
        <w:t xml:space="preserve"> holding</w:t>
      </w:r>
      <w:r w:rsidRPr="24E2F0F5">
        <w:rPr>
          <w:rFonts w:ascii="Arial" w:hAnsi="Arial" w:cs="Arial"/>
          <w:sz w:val="24"/>
          <w:szCs w:val="24"/>
        </w:rPr>
        <w:t>, or complete</w:t>
      </w:r>
      <w:r w:rsidR="519383E2" w:rsidRPr="24E2F0F5">
        <w:rPr>
          <w:rFonts w:ascii="Arial" w:hAnsi="Arial" w:cs="Arial"/>
          <w:sz w:val="24"/>
          <w:szCs w:val="24"/>
        </w:rPr>
        <w:t xml:space="preserve"> before commencing the role,</w:t>
      </w:r>
      <w:r w:rsidRPr="24E2F0F5">
        <w:rPr>
          <w:rFonts w:ascii="Arial" w:hAnsi="Arial" w:cs="Arial"/>
          <w:sz w:val="24"/>
          <w:szCs w:val="24"/>
        </w:rPr>
        <w:t xml:space="preserve"> </w:t>
      </w:r>
      <w:r w:rsidR="57BCA634" w:rsidRPr="24E2F0F5">
        <w:rPr>
          <w:rFonts w:ascii="Arial" w:hAnsi="Arial" w:cs="Arial"/>
          <w:sz w:val="24"/>
          <w:szCs w:val="24"/>
        </w:rPr>
        <w:t xml:space="preserve">Outdoor </w:t>
      </w:r>
      <w:r w:rsidR="57BD47F6" w:rsidRPr="24E2F0F5">
        <w:rPr>
          <w:rFonts w:ascii="Arial" w:hAnsi="Arial" w:cs="Arial"/>
          <w:sz w:val="24"/>
          <w:szCs w:val="24"/>
        </w:rPr>
        <w:t xml:space="preserve">First </w:t>
      </w:r>
      <w:r w:rsidR="1DBFBBD1" w:rsidRPr="24E2F0F5">
        <w:rPr>
          <w:rFonts w:ascii="Arial" w:hAnsi="Arial" w:cs="Arial"/>
          <w:sz w:val="24"/>
          <w:szCs w:val="24"/>
        </w:rPr>
        <w:t>A</w:t>
      </w:r>
      <w:r w:rsidR="57BD47F6" w:rsidRPr="24E2F0F5">
        <w:rPr>
          <w:rFonts w:ascii="Arial" w:hAnsi="Arial" w:cs="Arial"/>
          <w:sz w:val="24"/>
          <w:szCs w:val="24"/>
        </w:rPr>
        <w:t>id training</w:t>
      </w:r>
      <w:r w:rsidR="4ADDE5B1" w:rsidRPr="24E2F0F5">
        <w:rPr>
          <w:rFonts w:ascii="Arial" w:hAnsi="Arial" w:cs="Arial"/>
          <w:sz w:val="24"/>
          <w:szCs w:val="24"/>
        </w:rPr>
        <w:t xml:space="preserve">. GWT will cover the cost of this as required. </w:t>
      </w:r>
    </w:p>
    <w:p w14:paraId="06735EC9" w14:textId="7007CAD1" w:rsidR="1A908164" w:rsidRPr="00252BF7" w:rsidRDefault="1A908164" w:rsidP="00070442">
      <w:pPr>
        <w:numPr>
          <w:ilvl w:val="0"/>
          <w:numId w:val="11"/>
        </w:numPr>
        <w:spacing w:after="0" w:line="240" w:lineRule="auto"/>
        <w:rPr>
          <w:rFonts w:ascii="Arial" w:hAnsi="Arial" w:cs="Arial"/>
          <w:sz w:val="24"/>
          <w:szCs w:val="24"/>
        </w:rPr>
      </w:pPr>
      <w:r w:rsidRPr="00252BF7">
        <w:rPr>
          <w:rFonts w:ascii="Arial" w:hAnsi="Arial" w:cs="Arial"/>
          <w:sz w:val="24"/>
          <w:szCs w:val="24"/>
        </w:rPr>
        <w:t>To comply with our Safeguarding and GDPR policies, you will be issued with a G</w:t>
      </w:r>
      <w:r w:rsidR="57BD47F6" w:rsidRPr="00252BF7">
        <w:rPr>
          <w:rFonts w:ascii="Arial" w:hAnsi="Arial" w:cs="Arial"/>
          <w:sz w:val="24"/>
          <w:szCs w:val="24"/>
        </w:rPr>
        <w:t>WT mobile</w:t>
      </w:r>
      <w:r w:rsidR="59E354A1" w:rsidRPr="00252BF7">
        <w:rPr>
          <w:rFonts w:ascii="Arial" w:hAnsi="Arial" w:cs="Arial"/>
          <w:sz w:val="24"/>
          <w:szCs w:val="24"/>
        </w:rPr>
        <w:t xml:space="preserve"> </w:t>
      </w:r>
      <w:r w:rsidR="56B76D8B" w:rsidRPr="00252BF7">
        <w:rPr>
          <w:rFonts w:ascii="Arial" w:hAnsi="Arial" w:cs="Arial"/>
          <w:sz w:val="24"/>
          <w:szCs w:val="24"/>
        </w:rPr>
        <w:t>and</w:t>
      </w:r>
      <w:r w:rsidR="59E354A1" w:rsidRPr="00252BF7">
        <w:rPr>
          <w:rFonts w:ascii="Arial" w:hAnsi="Arial" w:cs="Arial"/>
          <w:sz w:val="24"/>
          <w:szCs w:val="24"/>
        </w:rPr>
        <w:t xml:space="preserve"> email address</w:t>
      </w:r>
      <w:r w:rsidR="6DCDDA61" w:rsidRPr="00252BF7">
        <w:rPr>
          <w:rFonts w:ascii="Arial" w:hAnsi="Arial" w:cs="Arial"/>
          <w:sz w:val="24"/>
          <w:szCs w:val="24"/>
        </w:rPr>
        <w:t xml:space="preserve"> </w:t>
      </w:r>
      <w:r w:rsidR="6CB8C0CC" w:rsidRPr="00252BF7">
        <w:rPr>
          <w:rFonts w:ascii="Arial" w:hAnsi="Arial" w:cs="Arial"/>
          <w:sz w:val="24"/>
          <w:szCs w:val="24"/>
        </w:rPr>
        <w:t>for the duration of your volunteer role</w:t>
      </w:r>
    </w:p>
    <w:p w14:paraId="299FF27C" w14:textId="0559A7B1" w:rsidR="1D4E264B" w:rsidRDefault="1D4E264B" w:rsidP="24E2F0F5">
      <w:pPr>
        <w:numPr>
          <w:ilvl w:val="0"/>
          <w:numId w:val="11"/>
        </w:numPr>
        <w:spacing w:after="0" w:line="240" w:lineRule="auto"/>
        <w:rPr>
          <w:rFonts w:ascii="Arial" w:hAnsi="Arial" w:cs="Arial"/>
          <w:sz w:val="24"/>
          <w:szCs w:val="24"/>
        </w:rPr>
      </w:pPr>
      <w:r w:rsidRPr="24E2F0F5">
        <w:rPr>
          <w:rFonts w:ascii="Arial" w:hAnsi="Arial" w:cs="Arial"/>
          <w:sz w:val="24"/>
          <w:szCs w:val="24"/>
        </w:rPr>
        <w:t>You will be expected to participate in additional training as it becomes available</w:t>
      </w:r>
    </w:p>
    <w:p w14:paraId="25BECB74" w14:textId="56EC6508" w:rsidR="001F743E" w:rsidRPr="00E76581" w:rsidRDefault="001F743E" w:rsidP="001F743E">
      <w:pPr>
        <w:spacing w:line="240" w:lineRule="auto"/>
      </w:pPr>
    </w:p>
    <w:p w14:paraId="238FF357" w14:textId="77777777" w:rsidR="001F743E" w:rsidRPr="00E76581" w:rsidRDefault="001F743E" w:rsidP="24E2F0F5">
      <w:pPr>
        <w:spacing w:after="0" w:line="240" w:lineRule="auto"/>
        <w:rPr>
          <w:rFonts w:ascii="Arial" w:hAnsi="Arial" w:cs="Arial"/>
          <w:b/>
          <w:bCs/>
          <w:sz w:val="24"/>
          <w:szCs w:val="24"/>
        </w:rPr>
      </w:pPr>
      <w:r w:rsidRPr="24E2F0F5">
        <w:rPr>
          <w:rFonts w:ascii="Arial" w:hAnsi="Arial" w:cs="Arial"/>
          <w:b/>
          <w:bCs/>
          <w:sz w:val="24"/>
          <w:szCs w:val="24"/>
        </w:rPr>
        <w:t>Benefits to You</w:t>
      </w:r>
    </w:p>
    <w:p w14:paraId="64770E0B" w14:textId="15009B0F" w:rsidR="001F743E" w:rsidRPr="00E76581" w:rsidRDefault="001F743E" w:rsidP="24E2F0F5">
      <w:pPr>
        <w:numPr>
          <w:ilvl w:val="0"/>
          <w:numId w:val="12"/>
        </w:numPr>
        <w:spacing w:after="0" w:line="240" w:lineRule="auto"/>
        <w:rPr>
          <w:rFonts w:ascii="Arial" w:hAnsi="Arial" w:cs="Arial"/>
          <w:sz w:val="24"/>
          <w:szCs w:val="24"/>
        </w:rPr>
      </w:pPr>
      <w:r w:rsidRPr="00070442">
        <w:rPr>
          <w:rFonts w:ascii="Arial" w:hAnsi="Arial" w:cs="Arial"/>
          <w:sz w:val="24"/>
          <w:szCs w:val="24"/>
        </w:rPr>
        <w:t xml:space="preserve">Be part of a movement inspiring young people to make a positive difference </w:t>
      </w:r>
    </w:p>
    <w:p w14:paraId="4662BA1A" w14:textId="77777777" w:rsidR="001F743E" w:rsidRPr="00E76581" w:rsidRDefault="001F743E" w:rsidP="24E2F0F5">
      <w:pPr>
        <w:numPr>
          <w:ilvl w:val="0"/>
          <w:numId w:val="12"/>
        </w:numPr>
        <w:spacing w:after="0" w:line="240" w:lineRule="auto"/>
        <w:rPr>
          <w:rFonts w:ascii="Arial" w:hAnsi="Arial" w:cs="Arial"/>
          <w:sz w:val="24"/>
          <w:szCs w:val="24"/>
        </w:rPr>
      </w:pPr>
      <w:r w:rsidRPr="24E2F0F5">
        <w:rPr>
          <w:rFonts w:ascii="Arial" w:hAnsi="Arial" w:cs="Arial"/>
          <w:sz w:val="24"/>
          <w:szCs w:val="24"/>
        </w:rPr>
        <w:t>Gain experience, receive training, and develop new skills</w:t>
      </w:r>
    </w:p>
    <w:p w14:paraId="548A45D2" w14:textId="4B005F32" w:rsidR="001F743E" w:rsidRPr="00E76581" w:rsidRDefault="001F743E" w:rsidP="24E2F0F5">
      <w:pPr>
        <w:numPr>
          <w:ilvl w:val="0"/>
          <w:numId w:val="12"/>
        </w:numPr>
        <w:spacing w:after="0" w:line="240" w:lineRule="auto"/>
        <w:rPr>
          <w:rFonts w:ascii="Arial" w:hAnsi="Arial" w:cs="Arial"/>
          <w:sz w:val="24"/>
          <w:szCs w:val="24"/>
        </w:rPr>
      </w:pPr>
      <w:r w:rsidRPr="24E2F0F5">
        <w:rPr>
          <w:rFonts w:ascii="Arial" w:hAnsi="Arial" w:cs="Arial"/>
          <w:sz w:val="24"/>
          <w:szCs w:val="24"/>
        </w:rPr>
        <w:t xml:space="preserve">Spend time outdoors taking part in rewarding, </w:t>
      </w:r>
      <w:r w:rsidR="6329B288" w:rsidRPr="24E2F0F5">
        <w:rPr>
          <w:rFonts w:ascii="Arial" w:hAnsi="Arial" w:cs="Arial"/>
          <w:sz w:val="24"/>
          <w:szCs w:val="24"/>
        </w:rPr>
        <w:t>hands-on</w:t>
      </w:r>
      <w:r w:rsidRPr="24E2F0F5">
        <w:rPr>
          <w:rFonts w:ascii="Arial" w:hAnsi="Arial" w:cs="Arial"/>
          <w:sz w:val="24"/>
          <w:szCs w:val="24"/>
        </w:rPr>
        <w:t xml:space="preserve"> activities</w:t>
      </w:r>
    </w:p>
    <w:p w14:paraId="57A562FA" w14:textId="77777777" w:rsidR="001F743E" w:rsidRPr="00E76581" w:rsidRDefault="001F743E" w:rsidP="24E2F0F5">
      <w:pPr>
        <w:numPr>
          <w:ilvl w:val="0"/>
          <w:numId w:val="12"/>
        </w:numPr>
        <w:spacing w:after="0" w:line="240" w:lineRule="auto"/>
        <w:rPr>
          <w:rFonts w:ascii="Arial" w:hAnsi="Arial" w:cs="Arial"/>
          <w:sz w:val="24"/>
          <w:szCs w:val="24"/>
        </w:rPr>
      </w:pPr>
      <w:r w:rsidRPr="24E2F0F5">
        <w:rPr>
          <w:rFonts w:ascii="Arial" w:hAnsi="Arial" w:cs="Arial"/>
          <w:sz w:val="24"/>
          <w:szCs w:val="24"/>
        </w:rPr>
        <w:t>Build a deeper understanding of climate change issues and solutions</w:t>
      </w:r>
    </w:p>
    <w:p w14:paraId="7ED2FAEA" w14:textId="77777777" w:rsidR="001F743E" w:rsidRPr="00E76581" w:rsidRDefault="00152A02" w:rsidP="24E2F0F5">
      <w:pPr>
        <w:spacing w:line="240" w:lineRule="auto"/>
        <w:rPr>
          <w:rFonts w:ascii="Arial" w:hAnsi="Arial" w:cs="Arial"/>
          <w:sz w:val="24"/>
          <w:szCs w:val="24"/>
        </w:rPr>
      </w:pPr>
      <w:r>
        <w:rPr>
          <w:rFonts w:ascii="Arial" w:hAnsi="Arial" w:cs="Arial"/>
          <w:sz w:val="24"/>
          <w:szCs w:val="24"/>
        </w:rPr>
        <w:pict w14:anchorId="07651A0A">
          <v:rect id="_x0000_i1027" style="width:0;height:1.5pt" o:hralign="center" o:hrstd="t" o:hr="t" fillcolor="#a0a0a0" stroked="f"/>
        </w:pict>
      </w:r>
    </w:p>
    <w:p w14:paraId="7EF0EB00" w14:textId="77777777" w:rsidR="001F743E" w:rsidRPr="00E76581" w:rsidRDefault="001F743E" w:rsidP="24E2F0F5">
      <w:pPr>
        <w:spacing w:after="0" w:line="240" w:lineRule="auto"/>
        <w:rPr>
          <w:rFonts w:ascii="Arial" w:hAnsi="Arial" w:cs="Arial"/>
          <w:b/>
          <w:bCs/>
          <w:sz w:val="24"/>
          <w:szCs w:val="24"/>
        </w:rPr>
      </w:pPr>
      <w:r w:rsidRPr="24E2F0F5">
        <w:rPr>
          <w:rFonts w:ascii="Arial" w:hAnsi="Arial" w:cs="Arial"/>
          <w:b/>
          <w:bCs/>
          <w:sz w:val="24"/>
          <w:szCs w:val="24"/>
        </w:rPr>
        <w:t>Time Commitment</w:t>
      </w:r>
    </w:p>
    <w:p w14:paraId="025A35D2" w14:textId="77777777" w:rsidR="00460348" w:rsidRPr="00252BF7" w:rsidRDefault="260F7933" w:rsidP="24E2F0F5">
      <w:pPr>
        <w:numPr>
          <w:ilvl w:val="0"/>
          <w:numId w:val="13"/>
        </w:numPr>
        <w:spacing w:after="0" w:line="240" w:lineRule="auto"/>
        <w:rPr>
          <w:rFonts w:ascii="Arial" w:hAnsi="Arial" w:cs="Arial"/>
          <w:sz w:val="24"/>
          <w:szCs w:val="24"/>
        </w:rPr>
      </w:pPr>
      <w:r w:rsidRPr="2959711A">
        <w:rPr>
          <w:rFonts w:ascii="Arial" w:hAnsi="Arial" w:cs="Arial"/>
          <w:sz w:val="24"/>
          <w:szCs w:val="24"/>
        </w:rPr>
        <w:t>Availability to facilitate Wildlife Warrior sessions</w:t>
      </w:r>
      <w:r w:rsidR="15B739CC" w:rsidRPr="2959711A">
        <w:rPr>
          <w:rFonts w:ascii="Arial" w:hAnsi="Arial" w:cs="Arial"/>
          <w:sz w:val="24"/>
          <w:szCs w:val="24"/>
        </w:rPr>
        <w:t xml:space="preserve"> fortnightly, on</w:t>
      </w:r>
      <w:r w:rsidRPr="2959711A">
        <w:rPr>
          <w:rFonts w:ascii="Arial" w:hAnsi="Arial" w:cs="Arial"/>
          <w:sz w:val="24"/>
          <w:szCs w:val="24"/>
        </w:rPr>
        <w:t xml:space="preserve"> Tuesday</w:t>
      </w:r>
      <w:r w:rsidR="0F9AF391" w:rsidRPr="2959711A">
        <w:rPr>
          <w:rFonts w:ascii="Arial" w:hAnsi="Arial" w:cs="Arial"/>
          <w:sz w:val="24"/>
          <w:szCs w:val="24"/>
        </w:rPr>
        <w:t>s</w:t>
      </w:r>
      <w:r w:rsidRPr="2959711A">
        <w:rPr>
          <w:rFonts w:ascii="Arial" w:hAnsi="Arial" w:cs="Arial"/>
          <w:sz w:val="24"/>
          <w:szCs w:val="24"/>
        </w:rPr>
        <w:t>, 6-8pm, at Magor Marsh</w:t>
      </w:r>
      <w:r w:rsidR="00767B0A">
        <w:rPr>
          <w:rFonts w:ascii="Arial" w:hAnsi="Arial" w:cs="Arial"/>
          <w:sz w:val="24"/>
          <w:szCs w:val="24"/>
        </w:rPr>
        <w:t>. This</w:t>
      </w:r>
      <w:r w:rsidR="007821D7">
        <w:rPr>
          <w:rFonts w:ascii="Arial" w:hAnsi="Arial" w:cs="Arial"/>
          <w:sz w:val="24"/>
          <w:szCs w:val="24"/>
        </w:rPr>
        <w:t xml:space="preserve"> also</w:t>
      </w:r>
      <w:r w:rsidR="00767B0A">
        <w:rPr>
          <w:rFonts w:ascii="Arial" w:hAnsi="Arial" w:cs="Arial"/>
          <w:sz w:val="24"/>
          <w:szCs w:val="24"/>
        </w:rPr>
        <w:t xml:space="preserve"> includes </w:t>
      </w:r>
      <w:r w:rsidR="00262C6C">
        <w:rPr>
          <w:rFonts w:ascii="Arial" w:hAnsi="Arial" w:cs="Arial"/>
          <w:sz w:val="24"/>
          <w:szCs w:val="24"/>
        </w:rPr>
        <w:t xml:space="preserve">arriving beforehand to </w:t>
      </w:r>
      <w:r w:rsidR="00EE6AC6">
        <w:rPr>
          <w:rFonts w:ascii="Arial" w:hAnsi="Arial" w:cs="Arial"/>
          <w:sz w:val="24"/>
          <w:szCs w:val="24"/>
        </w:rPr>
        <w:t xml:space="preserve">set up </w:t>
      </w:r>
      <w:r w:rsidR="00873417">
        <w:rPr>
          <w:rFonts w:ascii="Arial" w:hAnsi="Arial" w:cs="Arial"/>
          <w:sz w:val="24"/>
          <w:szCs w:val="24"/>
        </w:rPr>
        <w:t xml:space="preserve">the space </w:t>
      </w:r>
      <w:r w:rsidR="00225B1F">
        <w:rPr>
          <w:rFonts w:ascii="Arial" w:hAnsi="Arial" w:cs="Arial"/>
          <w:sz w:val="24"/>
          <w:szCs w:val="24"/>
        </w:rPr>
        <w:t xml:space="preserve">and </w:t>
      </w:r>
      <w:r w:rsidR="00724A1D">
        <w:rPr>
          <w:rFonts w:ascii="Arial" w:hAnsi="Arial" w:cs="Arial"/>
          <w:sz w:val="24"/>
          <w:szCs w:val="24"/>
        </w:rPr>
        <w:t xml:space="preserve">clearing </w:t>
      </w:r>
      <w:r w:rsidR="009C7738">
        <w:rPr>
          <w:rFonts w:ascii="Arial" w:hAnsi="Arial" w:cs="Arial"/>
          <w:sz w:val="24"/>
          <w:szCs w:val="24"/>
        </w:rPr>
        <w:t>up af</w:t>
      </w:r>
      <w:r w:rsidR="007821D7">
        <w:rPr>
          <w:rFonts w:ascii="Arial" w:hAnsi="Arial" w:cs="Arial"/>
          <w:sz w:val="24"/>
          <w:szCs w:val="24"/>
        </w:rPr>
        <w:t>ter</w:t>
      </w:r>
      <w:r w:rsidR="00460348">
        <w:rPr>
          <w:rFonts w:ascii="Arial" w:hAnsi="Arial" w:cs="Arial"/>
          <w:sz w:val="24"/>
          <w:szCs w:val="24"/>
        </w:rPr>
        <w:t xml:space="preserve"> the session</w:t>
      </w:r>
      <w:r w:rsidR="007821D7">
        <w:rPr>
          <w:rFonts w:ascii="Arial" w:hAnsi="Arial" w:cs="Arial"/>
          <w:sz w:val="24"/>
          <w:szCs w:val="24"/>
        </w:rPr>
        <w:t>.</w:t>
      </w:r>
    </w:p>
    <w:p w14:paraId="6FC04DB3" w14:textId="47ED053E" w:rsidR="001F743E" w:rsidRPr="00252BF7" w:rsidRDefault="00460348" w:rsidP="24E2F0F5">
      <w:pPr>
        <w:numPr>
          <w:ilvl w:val="0"/>
          <w:numId w:val="13"/>
        </w:numPr>
        <w:spacing w:after="0" w:line="240" w:lineRule="auto"/>
        <w:rPr>
          <w:rFonts w:ascii="Arial" w:hAnsi="Arial" w:cs="Arial"/>
          <w:sz w:val="24"/>
          <w:szCs w:val="24"/>
        </w:rPr>
      </w:pPr>
      <w:r>
        <w:rPr>
          <w:rFonts w:ascii="Arial" w:hAnsi="Arial" w:cs="Arial"/>
          <w:sz w:val="24"/>
          <w:szCs w:val="24"/>
        </w:rPr>
        <w:t xml:space="preserve">Availability to </w:t>
      </w:r>
      <w:r w:rsidR="00F271A2">
        <w:rPr>
          <w:rFonts w:ascii="Arial" w:hAnsi="Arial" w:cs="Arial"/>
          <w:sz w:val="24"/>
          <w:szCs w:val="24"/>
        </w:rPr>
        <w:t xml:space="preserve">correspond with GWT staff between sessions </w:t>
      </w:r>
      <w:r w:rsidR="00CB1D76">
        <w:rPr>
          <w:rFonts w:ascii="Arial" w:hAnsi="Arial" w:cs="Arial"/>
          <w:sz w:val="24"/>
          <w:szCs w:val="24"/>
        </w:rPr>
        <w:t xml:space="preserve">for session debrief, </w:t>
      </w:r>
      <w:r w:rsidR="00244E98">
        <w:rPr>
          <w:rFonts w:ascii="Arial" w:hAnsi="Arial" w:cs="Arial"/>
          <w:sz w:val="24"/>
          <w:szCs w:val="24"/>
        </w:rPr>
        <w:t>evaluation</w:t>
      </w:r>
      <w:r w:rsidR="000A4CCE">
        <w:rPr>
          <w:rFonts w:ascii="Arial" w:hAnsi="Arial" w:cs="Arial"/>
          <w:sz w:val="24"/>
          <w:szCs w:val="24"/>
        </w:rPr>
        <w:t xml:space="preserve"> and planning.</w:t>
      </w:r>
      <w:r w:rsidR="00244E98">
        <w:rPr>
          <w:rFonts w:ascii="Arial" w:hAnsi="Arial" w:cs="Arial"/>
          <w:sz w:val="24"/>
          <w:szCs w:val="24"/>
        </w:rPr>
        <w:t xml:space="preserve"> </w:t>
      </w:r>
      <w:r w:rsidR="007821D7">
        <w:rPr>
          <w:rFonts w:ascii="Arial" w:hAnsi="Arial" w:cs="Arial"/>
          <w:sz w:val="24"/>
          <w:szCs w:val="24"/>
        </w:rPr>
        <w:t xml:space="preserve"> </w:t>
      </w:r>
    </w:p>
    <w:p w14:paraId="152FBA95" w14:textId="03504BF9" w:rsidR="001F743E" w:rsidRPr="00E11F37" w:rsidRDefault="62F45FBD" w:rsidP="24E2F0F5">
      <w:pPr>
        <w:numPr>
          <w:ilvl w:val="0"/>
          <w:numId w:val="13"/>
        </w:numPr>
        <w:spacing w:after="0" w:line="240" w:lineRule="auto"/>
        <w:rPr>
          <w:rFonts w:ascii="Arial" w:hAnsi="Arial" w:cs="Arial"/>
          <w:sz w:val="24"/>
          <w:szCs w:val="24"/>
        </w:rPr>
      </w:pPr>
      <w:r w:rsidRPr="24E2F0F5">
        <w:rPr>
          <w:rFonts w:ascii="Arial" w:hAnsi="Arial" w:cs="Arial"/>
          <w:sz w:val="24"/>
          <w:szCs w:val="24"/>
        </w:rPr>
        <w:t>Availability during</w:t>
      </w:r>
      <w:r w:rsidR="001F743E" w:rsidRPr="24E2F0F5">
        <w:rPr>
          <w:rFonts w:ascii="Arial" w:hAnsi="Arial" w:cs="Arial"/>
          <w:sz w:val="24"/>
          <w:szCs w:val="24"/>
        </w:rPr>
        <w:t xml:space="preserve"> school holidays is an advantage</w:t>
      </w:r>
      <w:r w:rsidR="195AE25C" w:rsidRPr="24E2F0F5">
        <w:rPr>
          <w:rFonts w:ascii="Arial" w:hAnsi="Arial" w:cs="Arial"/>
          <w:sz w:val="24"/>
          <w:szCs w:val="24"/>
        </w:rPr>
        <w:t xml:space="preserve"> - </w:t>
      </w:r>
      <w:r w:rsidR="001F743E" w:rsidRPr="24E2F0F5">
        <w:rPr>
          <w:rFonts w:ascii="Arial" w:hAnsi="Arial" w:cs="Arial"/>
          <w:sz w:val="24"/>
          <w:szCs w:val="24"/>
        </w:rPr>
        <w:t>school</w:t>
      </w:r>
      <w:r w:rsidR="60B189E8" w:rsidRPr="24E2F0F5">
        <w:rPr>
          <w:rFonts w:ascii="Arial" w:hAnsi="Arial" w:cs="Arial"/>
          <w:sz w:val="24"/>
          <w:szCs w:val="24"/>
        </w:rPr>
        <w:t xml:space="preserve"> </w:t>
      </w:r>
      <w:r w:rsidR="001F743E" w:rsidRPr="24E2F0F5">
        <w:rPr>
          <w:rFonts w:ascii="Arial" w:hAnsi="Arial" w:cs="Arial"/>
          <w:sz w:val="24"/>
          <w:szCs w:val="24"/>
        </w:rPr>
        <w:t>holiday workshops or events may last a few hours or a full day</w:t>
      </w:r>
    </w:p>
    <w:p w14:paraId="6315A01F" w14:textId="77777777" w:rsidR="001F743E" w:rsidRPr="00E11F37" w:rsidRDefault="001F743E" w:rsidP="24E2F0F5">
      <w:pPr>
        <w:rPr>
          <w:rFonts w:ascii="Arial" w:hAnsi="Arial" w:cs="Arial"/>
          <w:sz w:val="24"/>
          <w:szCs w:val="24"/>
        </w:rPr>
      </w:pPr>
    </w:p>
    <w:p w14:paraId="4FACB5BA" w14:textId="4F6EE7B3" w:rsidR="001F743E" w:rsidRPr="00252BF7" w:rsidRDefault="4D6FAD82" w:rsidP="24E2F0F5">
      <w:pPr>
        <w:pStyle w:val="paragraph"/>
        <w:spacing w:before="0" w:beforeAutospacing="0" w:after="0" w:afterAutospacing="0"/>
        <w:textAlignment w:val="baseline"/>
        <w:rPr>
          <w:rStyle w:val="normaltextrun"/>
          <w:rFonts w:ascii="Arial" w:hAnsi="Arial" w:cs="Arial"/>
          <w:color w:val="4472C4" w:themeColor="accent5"/>
        </w:rPr>
      </w:pPr>
      <w:r w:rsidRPr="00070442">
        <w:rPr>
          <w:rStyle w:val="normaltextrun"/>
          <w:rFonts w:ascii="Arial" w:hAnsi="Arial" w:cs="Arial"/>
        </w:rPr>
        <w:t>For an informal chat about this role, p</w:t>
      </w:r>
      <w:r w:rsidR="001F743E" w:rsidRPr="00070442">
        <w:rPr>
          <w:rStyle w:val="normaltextrun"/>
          <w:rFonts w:ascii="Arial" w:hAnsi="Arial" w:cs="Arial"/>
        </w:rPr>
        <w:t xml:space="preserve">lease contact Robert Magee </w:t>
      </w:r>
      <w:hyperlink r:id="rId11">
        <w:r w:rsidR="001F743E" w:rsidRPr="00252BF7">
          <w:rPr>
            <w:rStyle w:val="Hyperlink"/>
            <w:rFonts w:ascii="Arial" w:hAnsi="Arial" w:cs="Arial"/>
            <w:color w:val="4472C4" w:themeColor="accent5"/>
          </w:rPr>
          <w:t>rmagee@gwentwildlife.org</w:t>
        </w:r>
      </w:hyperlink>
      <w:r w:rsidR="5A9B5CD1" w:rsidRPr="00252BF7">
        <w:rPr>
          <w:rStyle w:val="normaltextrun"/>
          <w:rFonts w:ascii="Arial" w:hAnsi="Arial" w:cs="Arial"/>
          <w:color w:val="4472C4" w:themeColor="accent5"/>
        </w:rPr>
        <w:t xml:space="preserve"> </w:t>
      </w:r>
      <w:r w:rsidR="3BE979AF" w:rsidRPr="00252BF7">
        <w:rPr>
          <w:rStyle w:val="normaltextrun"/>
          <w:rFonts w:ascii="Arial" w:hAnsi="Arial" w:cs="Arial"/>
          <w:color w:val="4472C4" w:themeColor="accent5"/>
        </w:rPr>
        <w:t xml:space="preserve"> </w:t>
      </w:r>
    </w:p>
    <w:p w14:paraId="6E77CA8A" w14:textId="4FA639D2" w:rsidR="24E2F0F5" w:rsidRDefault="24E2F0F5" w:rsidP="24E2F0F5">
      <w:pPr>
        <w:pStyle w:val="paragraph"/>
        <w:spacing w:before="0" w:beforeAutospacing="0" w:after="0" w:afterAutospacing="0"/>
        <w:rPr>
          <w:rStyle w:val="normaltextrun"/>
          <w:rFonts w:ascii="Arial" w:hAnsi="Arial" w:cs="Arial"/>
        </w:rPr>
      </w:pPr>
    </w:p>
    <w:p w14:paraId="3BAE56A0" w14:textId="5C68E407" w:rsidR="3C4ABCB8" w:rsidRDefault="3C4ABCB8" w:rsidP="2959711A">
      <w:pPr>
        <w:pStyle w:val="paragraph"/>
        <w:spacing w:before="0" w:beforeAutospacing="0" w:after="0" w:afterAutospacing="0"/>
        <w:rPr>
          <w:rStyle w:val="normaltextrun"/>
          <w:rFonts w:ascii="Arial" w:hAnsi="Arial" w:cs="Arial"/>
        </w:rPr>
      </w:pPr>
      <w:r w:rsidRPr="2959711A">
        <w:rPr>
          <w:rStyle w:val="normaltextrun"/>
          <w:rFonts w:ascii="Arial" w:hAnsi="Arial" w:cs="Arial"/>
        </w:rPr>
        <w:t>To apply for this role, please use th</w:t>
      </w:r>
      <w:r w:rsidR="00E302E8">
        <w:rPr>
          <w:rStyle w:val="normaltextrun"/>
          <w:rFonts w:ascii="Arial" w:hAnsi="Arial" w:cs="Arial"/>
        </w:rPr>
        <w:t xml:space="preserve">e application form </w:t>
      </w:r>
      <w:r w:rsidR="00F71E21">
        <w:rPr>
          <w:rStyle w:val="normaltextrun"/>
          <w:rFonts w:ascii="Arial" w:hAnsi="Arial" w:cs="Arial"/>
        </w:rPr>
        <w:t>attached to the advert.</w:t>
      </w:r>
    </w:p>
    <w:p w14:paraId="0C51DAEC" w14:textId="48F3E109" w:rsidR="2959711A" w:rsidRPr="00252BF7" w:rsidRDefault="2959711A" w:rsidP="2959711A">
      <w:pPr>
        <w:pStyle w:val="paragraph"/>
        <w:spacing w:before="0" w:beforeAutospacing="0" w:after="0" w:afterAutospacing="0"/>
        <w:rPr>
          <w:rStyle w:val="normaltextrun"/>
          <w:rFonts w:ascii="Arial" w:hAnsi="Arial" w:cs="Arial"/>
        </w:rPr>
      </w:pPr>
    </w:p>
    <w:p w14:paraId="7A8EDDED" w14:textId="4B0C7C00" w:rsidR="128F2938" w:rsidRPr="00252BF7" w:rsidRDefault="128F2938" w:rsidP="2959711A">
      <w:pPr>
        <w:rPr>
          <w:rFonts w:ascii="Arial" w:eastAsia="Arial" w:hAnsi="Arial" w:cs="Arial"/>
          <w:sz w:val="24"/>
          <w:szCs w:val="24"/>
          <w:lang w:val="en-US"/>
        </w:rPr>
      </w:pPr>
      <w:r w:rsidRPr="00252BF7">
        <w:rPr>
          <w:rFonts w:ascii="Arial" w:eastAsia="Arial" w:hAnsi="Arial" w:cs="Arial"/>
          <w:sz w:val="24"/>
          <w:szCs w:val="24"/>
          <w:lang w:val="en-US"/>
        </w:rPr>
        <w:t>This agreement is not binding in any way, nor is it a contract of employment.</w:t>
      </w:r>
    </w:p>
    <w:p w14:paraId="71B44AAA" w14:textId="3C350C34" w:rsidR="2959711A" w:rsidRPr="00252BF7" w:rsidRDefault="2959711A" w:rsidP="2959711A">
      <w:pPr>
        <w:pStyle w:val="paragraph"/>
        <w:spacing w:before="0" w:beforeAutospacing="0" w:after="0" w:afterAutospacing="0"/>
        <w:rPr>
          <w:rStyle w:val="normaltextrun"/>
          <w:rFonts w:ascii="Arial" w:hAnsi="Arial" w:cs="Arial"/>
        </w:rPr>
      </w:pPr>
    </w:p>
    <w:p w14:paraId="787AAE18" w14:textId="12ACA548" w:rsidR="3C81EB4C" w:rsidRDefault="3C81EB4C" w:rsidP="24E2F0F5">
      <w:pPr>
        <w:pStyle w:val="paragraph"/>
        <w:spacing w:before="0" w:beforeAutospacing="0" w:after="0" w:afterAutospacing="0"/>
        <w:rPr>
          <w:lang w:val="en-US"/>
        </w:rPr>
      </w:pPr>
    </w:p>
    <w:p w14:paraId="4024A105" w14:textId="0415A857" w:rsidR="3B01C183" w:rsidRDefault="3B01C183" w:rsidP="24E2F0F5">
      <w:pPr>
        <w:pStyle w:val="paragraph"/>
        <w:spacing w:before="0" w:beforeAutospacing="0" w:after="0" w:afterAutospacing="0"/>
        <w:rPr>
          <w:rFonts w:ascii="Arial" w:hAnsi="Arial" w:cs="Arial"/>
        </w:rPr>
      </w:pPr>
    </w:p>
    <w:p w14:paraId="5DAB6C7B" w14:textId="77777777" w:rsidR="007A72F7" w:rsidRPr="00F67A79" w:rsidRDefault="007A72F7" w:rsidP="24E2F0F5">
      <w:pPr>
        <w:rPr>
          <w:rFonts w:ascii="Calibri Light" w:hAnsi="Calibri Light" w:cs="Calibri Light"/>
          <w:sz w:val="2"/>
          <w:szCs w:val="2"/>
        </w:rPr>
      </w:pPr>
    </w:p>
    <w:sectPr w:rsidR="007A72F7" w:rsidRPr="00F67A79" w:rsidSect="00AE36A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70C7D" w14:textId="77777777" w:rsidR="00152A02" w:rsidRDefault="00152A02" w:rsidP="00C7579E">
      <w:pPr>
        <w:spacing w:after="0" w:line="240" w:lineRule="auto"/>
      </w:pPr>
      <w:r>
        <w:separator/>
      </w:r>
    </w:p>
  </w:endnote>
  <w:endnote w:type="continuationSeparator" w:id="0">
    <w:p w14:paraId="1459A72F" w14:textId="77777777" w:rsidR="00152A02" w:rsidRDefault="00152A02" w:rsidP="00C75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8AD94" w14:textId="77777777" w:rsidR="00152A02" w:rsidRDefault="00152A02" w:rsidP="00C7579E">
      <w:pPr>
        <w:spacing w:after="0" w:line="240" w:lineRule="auto"/>
      </w:pPr>
      <w:r>
        <w:separator/>
      </w:r>
    </w:p>
  </w:footnote>
  <w:footnote w:type="continuationSeparator" w:id="0">
    <w:p w14:paraId="6110B272" w14:textId="77777777" w:rsidR="00152A02" w:rsidRDefault="00152A02" w:rsidP="00C757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6CD"/>
    <w:multiLevelType w:val="multilevel"/>
    <w:tmpl w:val="D810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3585C"/>
    <w:multiLevelType w:val="hybridMultilevel"/>
    <w:tmpl w:val="E16C7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70007D"/>
    <w:multiLevelType w:val="hybridMultilevel"/>
    <w:tmpl w:val="C148780A"/>
    <w:lvl w:ilvl="0" w:tplc="90D4A68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253EA"/>
    <w:multiLevelType w:val="hybridMultilevel"/>
    <w:tmpl w:val="8132D79E"/>
    <w:lvl w:ilvl="0" w:tplc="90D4A68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31A6D"/>
    <w:multiLevelType w:val="hybridMultilevel"/>
    <w:tmpl w:val="5AC46320"/>
    <w:lvl w:ilvl="0" w:tplc="4A423656">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B976B5F"/>
    <w:multiLevelType w:val="hybridMultilevel"/>
    <w:tmpl w:val="BEDCB6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D8A1755"/>
    <w:multiLevelType w:val="hybridMultilevel"/>
    <w:tmpl w:val="8AC2A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834304"/>
    <w:multiLevelType w:val="multilevel"/>
    <w:tmpl w:val="6B9A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AD6DF7"/>
    <w:multiLevelType w:val="multilevel"/>
    <w:tmpl w:val="D648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AF1699"/>
    <w:multiLevelType w:val="multilevel"/>
    <w:tmpl w:val="2620F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6307EA"/>
    <w:multiLevelType w:val="hybridMultilevel"/>
    <w:tmpl w:val="489E2C72"/>
    <w:lvl w:ilvl="0" w:tplc="90D4A68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2441AE3"/>
    <w:multiLevelType w:val="hybridMultilevel"/>
    <w:tmpl w:val="79A8A8BE"/>
    <w:lvl w:ilvl="0" w:tplc="90D4A68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6307F0"/>
    <w:multiLevelType w:val="hybridMultilevel"/>
    <w:tmpl w:val="8B0A9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7185471">
    <w:abstractNumId w:val="5"/>
  </w:num>
  <w:num w:numId="2" w16cid:durableId="2092387321">
    <w:abstractNumId w:val="12"/>
  </w:num>
  <w:num w:numId="3" w16cid:durableId="1367025671">
    <w:abstractNumId w:val="4"/>
  </w:num>
  <w:num w:numId="4" w16cid:durableId="181433201">
    <w:abstractNumId w:val="10"/>
  </w:num>
  <w:num w:numId="5" w16cid:durableId="1156461150">
    <w:abstractNumId w:val="2"/>
  </w:num>
  <w:num w:numId="6" w16cid:durableId="1911236370">
    <w:abstractNumId w:val="3"/>
  </w:num>
  <w:num w:numId="7" w16cid:durableId="1124076759">
    <w:abstractNumId w:val="11"/>
  </w:num>
  <w:num w:numId="8" w16cid:durableId="1677033033">
    <w:abstractNumId w:val="6"/>
  </w:num>
  <w:num w:numId="9" w16cid:durableId="1152525358">
    <w:abstractNumId w:val="1"/>
  </w:num>
  <w:num w:numId="10" w16cid:durableId="2087416184">
    <w:abstractNumId w:val="9"/>
  </w:num>
  <w:num w:numId="11" w16cid:durableId="727269905">
    <w:abstractNumId w:val="7"/>
  </w:num>
  <w:num w:numId="12" w16cid:durableId="1436361526">
    <w:abstractNumId w:val="8"/>
  </w:num>
  <w:num w:numId="13" w16cid:durableId="27923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F1C"/>
    <w:rsid w:val="00011313"/>
    <w:rsid w:val="0002395B"/>
    <w:rsid w:val="00050A75"/>
    <w:rsid w:val="00070442"/>
    <w:rsid w:val="000A1B28"/>
    <w:rsid w:val="000A4CCE"/>
    <w:rsid w:val="000C09A2"/>
    <w:rsid w:val="00142738"/>
    <w:rsid w:val="00152A02"/>
    <w:rsid w:val="00161782"/>
    <w:rsid w:val="00177C32"/>
    <w:rsid w:val="001F428B"/>
    <w:rsid w:val="001F743E"/>
    <w:rsid w:val="00212736"/>
    <w:rsid w:val="00216E83"/>
    <w:rsid w:val="00225B1F"/>
    <w:rsid w:val="00244E98"/>
    <w:rsid w:val="00250577"/>
    <w:rsid w:val="00252BF7"/>
    <w:rsid w:val="00260CA1"/>
    <w:rsid w:val="00262C6C"/>
    <w:rsid w:val="00271A45"/>
    <w:rsid w:val="002C7DB4"/>
    <w:rsid w:val="00316EAA"/>
    <w:rsid w:val="00320FE2"/>
    <w:rsid w:val="00355C30"/>
    <w:rsid w:val="0036644F"/>
    <w:rsid w:val="003A3EED"/>
    <w:rsid w:val="003B68F0"/>
    <w:rsid w:val="003D032F"/>
    <w:rsid w:val="003D2D08"/>
    <w:rsid w:val="003E7FD2"/>
    <w:rsid w:val="003F7B6F"/>
    <w:rsid w:val="00403CAE"/>
    <w:rsid w:val="00414337"/>
    <w:rsid w:val="004235C4"/>
    <w:rsid w:val="00430AC1"/>
    <w:rsid w:val="004336D2"/>
    <w:rsid w:val="00460348"/>
    <w:rsid w:val="00480C8B"/>
    <w:rsid w:val="00490E99"/>
    <w:rsid w:val="004C5725"/>
    <w:rsid w:val="0053749C"/>
    <w:rsid w:val="00562FD3"/>
    <w:rsid w:val="005637C3"/>
    <w:rsid w:val="00573695"/>
    <w:rsid w:val="005940FE"/>
    <w:rsid w:val="005B1081"/>
    <w:rsid w:val="005B3BA3"/>
    <w:rsid w:val="005C56BB"/>
    <w:rsid w:val="005D331E"/>
    <w:rsid w:val="005F63EB"/>
    <w:rsid w:val="0063247B"/>
    <w:rsid w:val="0064771F"/>
    <w:rsid w:val="006518B8"/>
    <w:rsid w:val="006875C0"/>
    <w:rsid w:val="006A21C2"/>
    <w:rsid w:val="006A5EC8"/>
    <w:rsid w:val="006B18C1"/>
    <w:rsid w:val="006E412B"/>
    <w:rsid w:val="006F67A0"/>
    <w:rsid w:val="00701B75"/>
    <w:rsid w:val="00724A1D"/>
    <w:rsid w:val="00767B0A"/>
    <w:rsid w:val="00776813"/>
    <w:rsid w:val="007821D7"/>
    <w:rsid w:val="007A72F7"/>
    <w:rsid w:val="007C75D4"/>
    <w:rsid w:val="007F16FA"/>
    <w:rsid w:val="00805E0A"/>
    <w:rsid w:val="00812B8C"/>
    <w:rsid w:val="00834772"/>
    <w:rsid w:val="00873417"/>
    <w:rsid w:val="00877D90"/>
    <w:rsid w:val="00887B19"/>
    <w:rsid w:val="00893BD9"/>
    <w:rsid w:val="00893F18"/>
    <w:rsid w:val="009053CB"/>
    <w:rsid w:val="00922F4A"/>
    <w:rsid w:val="0093037C"/>
    <w:rsid w:val="0094693A"/>
    <w:rsid w:val="00994B40"/>
    <w:rsid w:val="009C7738"/>
    <w:rsid w:val="009D7B7E"/>
    <w:rsid w:val="00A91D5B"/>
    <w:rsid w:val="00AA2A6E"/>
    <w:rsid w:val="00AB4F2A"/>
    <w:rsid w:val="00AE0579"/>
    <w:rsid w:val="00AE36AF"/>
    <w:rsid w:val="00AF6F66"/>
    <w:rsid w:val="00B3019B"/>
    <w:rsid w:val="00B63286"/>
    <w:rsid w:val="00B66221"/>
    <w:rsid w:val="00B75B9D"/>
    <w:rsid w:val="00B85CDA"/>
    <w:rsid w:val="00B9605D"/>
    <w:rsid w:val="00BB0664"/>
    <w:rsid w:val="00BC2F1C"/>
    <w:rsid w:val="00BC63A0"/>
    <w:rsid w:val="00C05018"/>
    <w:rsid w:val="00C114A9"/>
    <w:rsid w:val="00C21881"/>
    <w:rsid w:val="00C24CAF"/>
    <w:rsid w:val="00C51770"/>
    <w:rsid w:val="00C517B1"/>
    <w:rsid w:val="00C54A5B"/>
    <w:rsid w:val="00C7579E"/>
    <w:rsid w:val="00C91985"/>
    <w:rsid w:val="00CB1D76"/>
    <w:rsid w:val="00CB70E3"/>
    <w:rsid w:val="00CC7113"/>
    <w:rsid w:val="00CD0206"/>
    <w:rsid w:val="00D00502"/>
    <w:rsid w:val="00D14428"/>
    <w:rsid w:val="00D5208B"/>
    <w:rsid w:val="00D73FAA"/>
    <w:rsid w:val="00E11F37"/>
    <w:rsid w:val="00E2643A"/>
    <w:rsid w:val="00E26D03"/>
    <w:rsid w:val="00E27B4A"/>
    <w:rsid w:val="00E302E8"/>
    <w:rsid w:val="00E35AEA"/>
    <w:rsid w:val="00E81665"/>
    <w:rsid w:val="00E81A72"/>
    <w:rsid w:val="00E83FAB"/>
    <w:rsid w:val="00EC5442"/>
    <w:rsid w:val="00EE6AC6"/>
    <w:rsid w:val="00F00F69"/>
    <w:rsid w:val="00F1213A"/>
    <w:rsid w:val="00F271A2"/>
    <w:rsid w:val="00F423D1"/>
    <w:rsid w:val="00F67002"/>
    <w:rsid w:val="00F67A79"/>
    <w:rsid w:val="00F71E21"/>
    <w:rsid w:val="00FC2013"/>
    <w:rsid w:val="00FF0B13"/>
    <w:rsid w:val="02654099"/>
    <w:rsid w:val="02AD1467"/>
    <w:rsid w:val="0313D24F"/>
    <w:rsid w:val="0316D84F"/>
    <w:rsid w:val="0422A9D9"/>
    <w:rsid w:val="0591D5E4"/>
    <w:rsid w:val="05C1F27F"/>
    <w:rsid w:val="060CA4F5"/>
    <w:rsid w:val="067F5E4E"/>
    <w:rsid w:val="06A6EEEA"/>
    <w:rsid w:val="0741AE41"/>
    <w:rsid w:val="07B52655"/>
    <w:rsid w:val="0879909D"/>
    <w:rsid w:val="0A842396"/>
    <w:rsid w:val="0AE359DF"/>
    <w:rsid w:val="0CBD265F"/>
    <w:rsid w:val="0DEB4148"/>
    <w:rsid w:val="0EC0CA6D"/>
    <w:rsid w:val="0F9AF391"/>
    <w:rsid w:val="0FA10F04"/>
    <w:rsid w:val="0FAA6115"/>
    <w:rsid w:val="128F2938"/>
    <w:rsid w:val="132B448F"/>
    <w:rsid w:val="14D30011"/>
    <w:rsid w:val="15B739CC"/>
    <w:rsid w:val="165BBDF0"/>
    <w:rsid w:val="195AE25C"/>
    <w:rsid w:val="19709250"/>
    <w:rsid w:val="198E64B1"/>
    <w:rsid w:val="1A905046"/>
    <w:rsid w:val="1A908164"/>
    <w:rsid w:val="1D4E264B"/>
    <w:rsid w:val="1DBFBBD1"/>
    <w:rsid w:val="1EB3A2A7"/>
    <w:rsid w:val="1F9ADD58"/>
    <w:rsid w:val="1F9C9E4C"/>
    <w:rsid w:val="2085D27A"/>
    <w:rsid w:val="20D3AEF0"/>
    <w:rsid w:val="2119500D"/>
    <w:rsid w:val="2230F790"/>
    <w:rsid w:val="2380E75F"/>
    <w:rsid w:val="23A2F96E"/>
    <w:rsid w:val="24705A53"/>
    <w:rsid w:val="24E2F0F5"/>
    <w:rsid w:val="254619BA"/>
    <w:rsid w:val="260F7933"/>
    <w:rsid w:val="26321A27"/>
    <w:rsid w:val="26D7BDDC"/>
    <w:rsid w:val="2959711A"/>
    <w:rsid w:val="2BADC470"/>
    <w:rsid w:val="2C575A46"/>
    <w:rsid w:val="2CFBDC81"/>
    <w:rsid w:val="2D658254"/>
    <w:rsid w:val="2EF3D2DF"/>
    <w:rsid w:val="2F6BD13B"/>
    <w:rsid w:val="301B28B5"/>
    <w:rsid w:val="31314DA2"/>
    <w:rsid w:val="31611FF6"/>
    <w:rsid w:val="337B34A3"/>
    <w:rsid w:val="33B0D838"/>
    <w:rsid w:val="33F75B85"/>
    <w:rsid w:val="345115A5"/>
    <w:rsid w:val="349C1000"/>
    <w:rsid w:val="359F7D35"/>
    <w:rsid w:val="35ADE906"/>
    <w:rsid w:val="38976AF5"/>
    <w:rsid w:val="39243972"/>
    <w:rsid w:val="3B01C183"/>
    <w:rsid w:val="3B62F11E"/>
    <w:rsid w:val="3BE979AF"/>
    <w:rsid w:val="3C4ABCB8"/>
    <w:rsid w:val="3C81EB4C"/>
    <w:rsid w:val="3CE51DA7"/>
    <w:rsid w:val="3D1D0E9E"/>
    <w:rsid w:val="3F0489B9"/>
    <w:rsid w:val="3FE52FE2"/>
    <w:rsid w:val="4083A686"/>
    <w:rsid w:val="40E83B21"/>
    <w:rsid w:val="41DE8A4C"/>
    <w:rsid w:val="42303517"/>
    <w:rsid w:val="423A8BAC"/>
    <w:rsid w:val="43D33681"/>
    <w:rsid w:val="44551BFD"/>
    <w:rsid w:val="45516FFA"/>
    <w:rsid w:val="464D78D2"/>
    <w:rsid w:val="476F6D01"/>
    <w:rsid w:val="4858CCA1"/>
    <w:rsid w:val="487AB8BC"/>
    <w:rsid w:val="4ADDE5B1"/>
    <w:rsid w:val="4D6FAD82"/>
    <w:rsid w:val="4E185194"/>
    <w:rsid w:val="4ECB11C5"/>
    <w:rsid w:val="4F3E0E22"/>
    <w:rsid w:val="4F68DE6A"/>
    <w:rsid w:val="504C6D10"/>
    <w:rsid w:val="519383E2"/>
    <w:rsid w:val="51D3467F"/>
    <w:rsid w:val="520B45FA"/>
    <w:rsid w:val="53A8590E"/>
    <w:rsid w:val="5482B83F"/>
    <w:rsid w:val="55234DCA"/>
    <w:rsid w:val="56B76D8B"/>
    <w:rsid w:val="5742D160"/>
    <w:rsid w:val="57BCA634"/>
    <w:rsid w:val="57BD47F6"/>
    <w:rsid w:val="59E354A1"/>
    <w:rsid w:val="5A9B5CD1"/>
    <w:rsid w:val="5AE445DD"/>
    <w:rsid w:val="5B7671A3"/>
    <w:rsid w:val="5C00C414"/>
    <w:rsid w:val="5C611AFA"/>
    <w:rsid w:val="5C8573E8"/>
    <w:rsid w:val="5E52FC5C"/>
    <w:rsid w:val="5FAFB807"/>
    <w:rsid w:val="60877955"/>
    <w:rsid w:val="60B189E8"/>
    <w:rsid w:val="62F45FBD"/>
    <w:rsid w:val="63044042"/>
    <w:rsid w:val="6329B288"/>
    <w:rsid w:val="636F760F"/>
    <w:rsid w:val="6377870A"/>
    <w:rsid w:val="63956178"/>
    <w:rsid w:val="647F7042"/>
    <w:rsid w:val="67048F51"/>
    <w:rsid w:val="67251891"/>
    <w:rsid w:val="67779581"/>
    <w:rsid w:val="6906E1B6"/>
    <w:rsid w:val="69E17D5D"/>
    <w:rsid w:val="6C415CD5"/>
    <w:rsid w:val="6CB8C0CC"/>
    <w:rsid w:val="6D8BCDB2"/>
    <w:rsid w:val="6DAB09E4"/>
    <w:rsid w:val="6DCDDA61"/>
    <w:rsid w:val="6DE7482B"/>
    <w:rsid w:val="6ED68A52"/>
    <w:rsid w:val="70C59B61"/>
    <w:rsid w:val="761FCEF9"/>
    <w:rsid w:val="76653F11"/>
    <w:rsid w:val="77849054"/>
    <w:rsid w:val="77DC38EA"/>
    <w:rsid w:val="78098327"/>
    <w:rsid w:val="785574E4"/>
    <w:rsid w:val="7A679D80"/>
    <w:rsid w:val="7A742720"/>
    <w:rsid w:val="7C72B98C"/>
    <w:rsid w:val="7CF40D54"/>
    <w:rsid w:val="7D865747"/>
    <w:rsid w:val="7E4F8B9E"/>
    <w:rsid w:val="7E8DEF18"/>
    <w:rsid w:val="7EB48BE9"/>
    <w:rsid w:val="7F3D44BC"/>
    <w:rsid w:val="7FE6B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E41C71"/>
  <w15:chartTrackingRefBased/>
  <w15:docId w15:val="{41898B82-7E12-4409-BE9E-A2020AA6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2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2D08"/>
    <w:pPr>
      <w:ind w:left="720"/>
      <w:contextualSpacing/>
    </w:pPr>
  </w:style>
  <w:style w:type="paragraph" w:styleId="Header">
    <w:name w:val="header"/>
    <w:basedOn w:val="Normal"/>
    <w:link w:val="HeaderChar"/>
    <w:uiPriority w:val="99"/>
    <w:unhideWhenUsed/>
    <w:rsid w:val="00C757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79E"/>
    <w:rPr>
      <w:lang w:val="en-GB"/>
    </w:rPr>
  </w:style>
  <w:style w:type="paragraph" w:styleId="Footer">
    <w:name w:val="footer"/>
    <w:basedOn w:val="Normal"/>
    <w:link w:val="FooterChar"/>
    <w:uiPriority w:val="99"/>
    <w:unhideWhenUsed/>
    <w:rsid w:val="00C757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79E"/>
    <w:rPr>
      <w:lang w:val="en-GB"/>
    </w:rPr>
  </w:style>
  <w:style w:type="paragraph" w:customStyle="1" w:styleId="paragraph">
    <w:name w:val="paragraph"/>
    <w:basedOn w:val="Normal"/>
    <w:rsid w:val="009D7B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D7B7E"/>
  </w:style>
  <w:style w:type="character" w:customStyle="1" w:styleId="eop">
    <w:name w:val="eop"/>
    <w:basedOn w:val="DefaultParagraphFont"/>
    <w:rsid w:val="009D7B7E"/>
  </w:style>
  <w:style w:type="character" w:styleId="Hyperlink">
    <w:name w:val="Hyperlink"/>
    <w:basedOn w:val="DefaultParagraphFont"/>
    <w:uiPriority w:val="99"/>
    <w:unhideWhenUsed/>
    <w:rsid w:val="00BB0664"/>
    <w:rPr>
      <w:color w:val="0563C1" w:themeColor="hyperlink"/>
      <w:u w:val="single"/>
    </w:rPr>
  </w:style>
  <w:style w:type="character" w:styleId="CommentReference">
    <w:name w:val="annotation reference"/>
    <w:basedOn w:val="DefaultParagraphFont"/>
    <w:uiPriority w:val="99"/>
    <w:semiHidden/>
    <w:unhideWhenUsed/>
    <w:rsid w:val="004235C4"/>
    <w:rPr>
      <w:sz w:val="16"/>
      <w:szCs w:val="16"/>
    </w:rPr>
  </w:style>
  <w:style w:type="paragraph" w:styleId="CommentText">
    <w:name w:val="annotation text"/>
    <w:basedOn w:val="Normal"/>
    <w:link w:val="CommentTextChar"/>
    <w:uiPriority w:val="99"/>
    <w:unhideWhenUsed/>
    <w:rsid w:val="004235C4"/>
    <w:pPr>
      <w:spacing w:line="240" w:lineRule="auto"/>
    </w:pPr>
    <w:rPr>
      <w:sz w:val="20"/>
      <w:szCs w:val="20"/>
    </w:rPr>
  </w:style>
  <w:style w:type="character" w:customStyle="1" w:styleId="CommentTextChar">
    <w:name w:val="Comment Text Char"/>
    <w:basedOn w:val="DefaultParagraphFont"/>
    <w:link w:val="CommentText"/>
    <w:uiPriority w:val="99"/>
    <w:rsid w:val="004235C4"/>
    <w:rPr>
      <w:sz w:val="20"/>
      <w:szCs w:val="20"/>
      <w:lang w:val="en-GB"/>
    </w:rPr>
  </w:style>
  <w:style w:type="paragraph" w:styleId="CommentSubject">
    <w:name w:val="annotation subject"/>
    <w:basedOn w:val="CommentText"/>
    <w:next w:val="CommentText"/>
    <w:link w:val="CommentSubjectChar"/>
    <w:uiPriority w:val="99"/>
    <w:semiHidden/>
    <w:unhideWhenUsed/>
    <w:rsid w:val="004235C4"/>
    <w:rPr>
      <w:b/>
      <w:bCs/>
    </w:rPr>
  </w:style>
  <w:style w:type="character" w:customStyle="1" w:styleId="CommentSubjectChar">
    <w:name w:val="Comment Subject Char"/>
    <w:basedOn w:val="CommentTextChar"/>
    <w:link w:val="CommentSubject"/>
    <w:uiPriority w:val="99"/>
    <w:semiHidden/>
    <w:rsid w:val="004235C4"/>
    <w:rPr>
      <w:b/>
      <w:bCs/>
      <w:sz w:val="20"/>
      <w:szCs w:val="20"/>
      <w:lang w:val="en-GB"/>
    </w:rPr>
  </w:style>
  <w:style w:type="paragraph" w:styleId="Revision">
    <w:name w:val="Revision"/>
    <w:hidden/>
    <w:uiPriority w:val="99"/>
    <w:semiHidden/>
    <w:rsid w:val="00E81A72"/>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magee@gwentwildlife.org"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CC3C78721C346B6098809F4C929AD" ma:contentTypeVersion="23" ma:contentTypeDescription="Create a new document." ma:contentTypeScope="" ma:versionID="5488d583f2ce034ac8428108962bf3f0">
  <xsd:schema xmlns:xsd="http://www.w3.org/2001/XMLSchema" xmlns:xs="http://www.w3.org/2001/XMLSchema" xmlns:p="http://schemas.microsoft.com/office/2006/metadata/properties" xmlns:ns2="8a992652-b1e0-4e3f-ae85-e1f4cd361f30" xmlns:ns3="723510cd-709a-44f6-9977-0845a77b8ae2" targetNamespace="http://schemas.microsoft.com/office/2006/metadata/properties" ma:root="true" ma:fieldsID="6eb0b068bbd5271b97bc5d752862de79" ns2:_="" ns3:_="">
    <xsd:import namespace="8a992652-b1e0-4e3f-ae85-e1f4cd361f30"/>
    <xsd:import namespace="723510cd-709a-44f6-9977-0845a77b8ae2"/>
    <xsd:element name="properties">
      <xsd:complexType>
        <xsd:sequence>
          <xsd:element name="documentManagement">
            <xsd:complexType>
              <xsd:all>
                <xsd:element ref="ns2:_Flow_SignoffStatus" minOccurs="0"/>
                <xsd:element ref="ns2:Dat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92652-b1e0-4e3f-ae85-e1f4cd361f30"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xsd:simpleType>
        <xsd:restriction base="dms:Text"/>
      </xsd:simpleType>
    </xsd:element>
    <xsd:element name="Date" ma:index="3" nillable="true" ma:displayName="Date" ma:format="DateOnly" ma:internalName="Date">
      <xsd:simpleType>
        <xsd:restriction base="dms:DateTime"/>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2c48087-b35f-4e0a-983e-704b265b5b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3510cd-709a-44f6-9977-0845a77b8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34e571a-4433-4016-8289-b3441e893394}" ma:internalName="TaxCatchAll" ma:showField="CatchAllData" ma:web="723510cd-709a-44f6-9977-0845a77b8a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8a992652-b1e0-4e3f-ae85-e1f4cd361f30" xsi:nil="true"/>
    <TaxCatchAll xmlns="723510cd-709a-44f6-9977-0845a77b8ae2" xsi:nil="true"/>
    <lcf76f155ced4ddcb4097134ff3c332f xmlns="8a992652-b1e0-4e3f-ae85-e1f4cd361f30">
      <Terms xmlns="http://schemas.microsoft.com/office/infopath/2007/PartnerControls"/>
    </lcf76f155ced4ddcb4097134ff3c332f>
    <Date xmlns="8a992652-b1e0-4e3f-ae85-e1f4cd361f30" xsi:nil="true"/>
  </documentManagement>
</p:properties>
</file>

<file path=customXml/itemProps1.xml><?xml version="1.0" encoding="utf-8"?>
<ds:datastoreItem xmlns:ds="http://schemas.openxmlformats.org/officeDocument/2006/customXml" ds:itemID="{28CEB2FA-B857-48D6-94CB-4EB32C5A7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92652-b1e0-4e3f-ae85-e1f4cd361f30"/>
    <ds:schemaRef ds:uri="723510cd-709a-44f6-9977-0845a77b8a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B6D4F1-A674-4381-8CB0-119B2F81E273}">
  <ds:schemaRefs>
    <ds:schemaRef ds:uri="http://schemas.microsoft.com/sharepoint/v3/contenttype/forms"/>
  </ds:schemaRefs>
</ds:datastoreItem>
</file>

<file path=customXml/itemProps3.xml><?xml version="1.0" encoding="utf-8"?>
<ds:datastoreItem xmlns:ds="http://schemas.openxmlformats.org/officeDocument/2006/customXml" ds:itemID="{09B35A77-DCA0-41BF-BB1F-51C76459D3FB}">
  <ds:schemaRefs>
    <ds:schemaRef ds:uri="http://schemas.microsoft.com/office/2006/metadata/properties"/>
    <ds:schemaRef ds:uri="http://schemas.microsoft.com/office/infopath/2007/PartnerControls"/>
    <ds:schemaRef ds:uri="8a992652-b1e0-4e3f-ae85-e1f4cd361f30"/>
    <ds:schemaRef ds:uri="723510cd-709a-44f6-9977-0845a77b8ae2"/>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640</Words>
  <Characters>3651</Characters>
  <Application>Microsoft Office Word</Application>
  <DocSecurity>0</DocSecurity>
  <Lines>30</Lines>
  <Paragraphs>8</Paragraphs>
  <ScaleCrop>false</ScaleCrop>
  <Company>mink monitoring volunteer desc</Company>
  <LinksUpToDate>false</LinksUpToDate>
  <CharactersWithSpaces>4283</CharactersWithSpaces>
  <SharedDoc>false</SharedDoc>
  <HLinks>
    <vt:vector size="6" baseType="variant">
      <vt:variant>
        <vt:i4>61</vt:i4>
      </vt:variant>
      <vt:variant>
        <vt:i4>0</vt:i4>
      </vt:variant>
      <vt:variant>
        <vt:i4>0</vt:i4>
      </vt:variant>
      <vt:variant>
        <vt:i4>5</vt:i4>
      </vt:variant>
      <vt:variant>
        <vt:lpwstr>mailto:rmagee@gwentwildlife.org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BOTANICAL GRID MAPPING volunteer description</dc:title>
  <dc:subject>L Watkins</dc:subject>
  <dc:creator>Lowri Watkins</dc:creator>
  <cp:keywords/>
  <dc:description/>
  <cp:lastModifiedBy>Rob Magee</cp:lastModifiedBy>
  <cp:revision>55</cp:revision>
  <dcterms:created xsi:type="dcterms:W3CDTF">2026-03-12T20:25:00Z</dcterms:created>
  <dcterms:modified xsi:type="dcterms:W3CDTF">2026-10-01T08:53:00Z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0x010100378CC3C78721C346B6098809F4C929AD</vt:lpwstr>
  </property>
  <property fmtid="{D5CDD505-2E9C-101B-9397-08002B2CF9AE}" pid="3" name="MediaServiceImageTags">
    <vt:lpwstr/>
  </property>
  <property fmtid="{D5CDD505-2E9C-101B-9397-08002B2CF9AE}" pid="4" name="docLang">
    <vt:lpwstr>en</vt:lpwstr>
  </property>
</Properties>
</file>